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F8EB" w14:textId="50B491C0" w:rsidR="00BC0138" w:rsidRPr="00BC0138" w:rsidRDefault="00BC0138" w:rsidP="00BC0138">
      <w:pPr>
        <w:shd w:val="clear" w:color="auto" w:fill="FFFFFF"/>
        <w:spacing w:after="100" w:afterAutospacing="1" w:line="240" w:lineRule="auto"/>
        <w:jc w:val="center"/>
        <w:rPr>
          <w:rFonts w:ascii="TH SarabunPSK" w:eastAsia="Times New Roman" w:hAnsi="TH SarabunPSK" w:cs="TH SarabunPSK"/>
          <w:color w:val="212529"/>
          <w:sz w:val="32"/>
          <w:szCs w:val="32"/>
          <w:cs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ขอเชิญเข้าร่วมประกวดออกแบบตราสัญลักษณ์ (</w:t>
      </w: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  <w:t>Logo)</w:t>
      </w: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  <w:br/>
      </w: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เนื่องในโอกาสครบรอบ</w:t>
      </w:r>
      <w:r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  <w:t xml:space="preserve"> 65</w:t>
      </w: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 xml:space="preserve"> ปี การสถาปนาความสัมพันธ์ทางการทูตไทย-</w:t>
      </w:r>
      <w:r w:rsidR="00C97DED">
        <w:rPr>
          <w:rFonts w:ascii="TH SarabunPSK" w:eastAsia="Times New Roman" w:hAnsi="TH SarabunPSK" w:cs="TH SarabunPSK" w:hint="cs"/>
          <w:b/>
          <w:bCs/>
          <w:color w:val="212529"/>
          <w:sz w:val="32"/>
          <w:szCs w:val="32"/>
          <w:cs/>
        </w:rPr>
        <w:t>สาธารณรัฐเกาหลี</w:t>
      </w:r>
    </w:p>
    <w:p w14:paraId="15EC3607" w14:textId="11BF6E24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</w:p>
    <w:p w14:paraId="340D8C28" w14:textId="0367A55E" w:rsidR="00A80833" w:rsidRPr="00BC0138" w:rsidRDefault="00BC0138" w:rsidP="00FF0FEF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     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สถานเอกอัครราชทูต ณ กรุงโซล และ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สถานเอกอัครราชทู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ตสาธารณรัฐเกาหลีประจำประเทศไทย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br/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ขอเชิญผู้สนใจเข้าร่วมการประกวดออกแบบตราสัญลักษณ์ (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Logo) 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เนื่องในโอกาสครบรอบ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65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 ปี การสถาปนาความสัมพันธ์ทางการทูตระหว่างประเทศไทยกับ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สาธารณรัฐเกาหลี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 เพื่อใช้สำหรับ</w:t>
      </w:r>
      <w:r w:rsidR="00FF0FEF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การจัด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กิจกรรม</w:t>
      </w:r>
      <w:r w:rsidR="00FF0FEF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และโครงการ</w:t>
      </w:r>
      <w:r w:rsidR="00FF0FEF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br/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เฉลิมฉลองโอกาสดังกล่าว</w:t>
      </w:r>
    </w:p>
    <w:p w14:paraId="398623BD" w14:textId="355B829B" w:rsid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529"/>
          <w:sz w:val="32"/>
          <w:szCs w:val="32"/>
          <w:cs/>
        </w:rPr>
        <w:t>หัวข้อ</w:t>
      </w:r>
      <w:r w:rsidR="00855E2D">
        <w:rPr>
          <w:rFonts w:ascii="TH SarabunPSK" w:eastAsia="Times New Roman" w:hAnsi="TH SarabunPSK" w:cs="TH SarabunPSK" w:hint="cs"/>
          <w:b/>
          <w:bCs/>
          <w:color w:val="212529"/>
          <w:sz w:val="32"/>
          <w:szCs w:val="32"/>
          <w:cs/>
        </w:rPr>
        <w:t>ผลงาน</w:t>
      </w:r>
    </w:p>
    <w:p w14:paraId="6C1EEDB0" w14:textId="0B7D0E35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“65 years of </w:t>
      </w:r>
      <w:r w:rsidR="002437C9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Kingdom of Thailand - 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>Republic of Korea</w:t>
      </w:r>
      <w:r w:rsidR="002437C9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>Diplomatic Relations”</w:t>
      </w:r>
    </w:p>
    <w:p w14:paraId="6A15CEBE" w14:textId="77777777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ผู้มีสิทธิ์ส่งผลงานเข้าประกวด</w:t>
      </w:r>
    </w:p>
    <w:p w14:paraId="344918A9" w14:textId="0C425D62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ประชาชนทั่วไป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สัญชาติไทยหรือเกาหลีใต้ อายุ 15-30 ปี (ยกเว้นเจ้าหน้าที่ของ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สถานเอกอัครราชทูต ณ กรุงโซล และสถานเอกอัครราชทูตสาธารณรัฐเกาหลีประจำประเทศไทย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และสมาชิกในครอบครัว)</w:t>
      </w:r>
    </w:p>
    <w:p w14:paraId="7343E4EE" w14:textId="77777777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รางวัล</w:t>
      </w:r>
    </w:p>
    <w:p w14:paraId="0EB280FD" w14:textId="1148D4E1" w:rsidR="00BC0138" w:rsidRDefault="00FF3F5E" w:rsidP="002437C9">
      <w:pPr>
        <w:shd w:val="clear" w:color="auto" w:fill="FFFFFF"/>
        <w:spacing w:after="100" w:afterAutospacing="1" w:line="240" w:lineRule="auto"/>
        <w:ind w:left="1440" w:right="-180" w:hanging="1440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รางวัลชนะเลิศ </w:t>
      </w:r>
      <w:r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บัตรโดยสารเครื่องบินไป-กลับ (กรุงเทพฯ-กรุงโซล) 2 ที่นั่ง และห้องพัก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(twin)</w:t>
      </w:r>
      <w:r w:rsidR="002437C9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1 ห้อง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</w:t>
      </w:r>
      <w:r w:rsidR="002437C9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br/>
      </w:r>
      <w:r w:rsidR="002437C9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ในโรงแรม 4 ดาว จำนวน 3 คืน (ในกรุงเทพฯ หรือกรุงโซล ขึ้นอยู่กับถิ่นพำนักของผู้ชนะ)</w:t>
      </w:r>
    </w:p>
    <w:p w14:paraId="40C62B38" w14:textId="0745832C" w:rsidR="00FF3F5E" w:rsidRPr="00BC0138" w:rsidRDefault="00FF3F5E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รางวัลรองชนะเลิศ (1 รางวัล) </w:t>
      </w:r>
      <w:r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>Samsung Galaxy tab S7</w:t>
      </w:r>
    </w:p>
    <w:p w14:paraId="54E014B4" w14:textId="0DB5CA86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การส่งผลงาน</w:t>
      </w: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  <w:t> </w:t>
      </w:r>
    </w:p>
    <w:p w14:paraId="2E0DD820" w14:textId="22D9DBEE" w:rsidR="00855E2D" w:rsidRDefault="00855E2D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ผู้ส่งผลงานเข้าประกวดแต่ละคนสามารถส่งผลงานได้เพียง 1 ผลงาน</w:t>
      </w:r>
    </w:p>
    <w:p w14:paraId="2ED3276F" w14:textId="0F638F00" w:rsidR="00694DCB" w:rsidRDefault="00694DCB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ตราสัญลักษณ์ควรสะท้อนถึงเอกลักษณ์ของไทยและสาธารณรัฐเกาหลี</w:t>
      </w:r>
    </w:p>
    <w:p w14:paraId="1FE6D1DA" w14:textId="2702AD7B" w:rsidR="00855E2D" w:rsidRDefault="00BC0138" w:rsidP="00694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20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ส่งผลงานในรูปแบบไฟล์อิเล็กทรอนิกส์ </w:t>
      </w:r>
      <w:r w:rsidR="00855E2D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PNG 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หรือ 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JPG 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ที่มีความละเอียด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เกิน 300 </w:t>
      </w:r>
      <w:r w:rsidR="00855E2D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dpi 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และขนาดไม่เกิน 3</w:t>
      </w:r>
      <w:r w:rsidR="00855E2D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MB 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พร้อมคำอธิบายสั้นๆ (ไม่เกิน 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1 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หน้ากระดาษ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เป็นภาษาเกาหลี ไทย หรืออังกฤษ</w:t>
      </w: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) </w:t>
      </w:r>
      <w:r w:rsidR="00855E2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และแบบฟอร์มใบสมัคร </w:t>
      </w:r>
      <w:r w:rsidR="00C97DE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(รายละเอียดดังแนบ)</w:t>
      </w:r>
    </w:p>
    <w:p w14:paraId="084D1F89" w14:textId="54F1F599" w:rsidR="00855E2D" w:rsidRDefault="00855E2D" w:rsidP="00855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lastRenderedPageBreak/>
        <w:t>ส่งผลงานมา</w:t>
      </w:r>
      <w:r w:rsidR="00BC0138"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ที่ไปรษณีย์อิเล็กทรอนิกส์</w:t>
      </w:r>
      <w:r w:rsidR="002437C9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ทั้ง 2 แห่ง ได้แก่</w:t>
      </w:r>
      <w:r w:rsidR="00BC0138"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 </w:t>
      </w:r>
      <w:r w:rsidRPr="00855E2D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65tharok@gmail.com </w:t>
      </w:r>
      <w:r w:rsidRPr="00855E2D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และ </w:t>
      </w:r>
      <w:r w:rsidRPr="00855E2D">
        <w:rPr>
          <w:rFonts w:ascii="TH SarabunPSK" w:eastAsia="Times New Roman" w:hAnsi="TH SarabunPSK" w:cs="TH SarabunPSK"/>
          <w:color w:val="212529"/>
          <w:sz w:val="32"/>
          <w:szCs w:val="32"/>
        </w:rPr>
        <w:t>thairoklogocontest@gmail.com</w:t>
      </w:r>
      <w:r w:rsidR="00BC0138" w:rsidRPr="00BC0138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</w:t>
      </w:r>
      <w:r w:rsidR="00BC0138"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โดยระบุ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หัวเรื่องว่า “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>LOGO65THROK_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”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ภายในวันที่ </w:t>
      </w:r>
      <w:r w:rsidR="002437C9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br/>
      </w:r>
      <w:r w:rsidRPr="00694DCB">
        <w:rPr>
          <w:rFonts w:ascii="TH SarabunPSK" w:eastAsia="Times New Roman" w:hAnsi="TH SarabunPSK" w:cs="TH SarabunPSK" w:hint="cs"/>
          <w:color w:val="212529"/>
          <w:sz w:val="32"/>
          <w:szCs w:val="32"/>
          <w:u w:val="single"/>
          <w:cs/>
        </w:rPr>
        <w:t>20 กุมภาพันธ์ 2566</w:t>
      </w:r>
    </w:p>
    <w:p w14:paraId="5E82079A" w14:textId="77777777" w:rsidR="00694DCB" w:rsidRDefault="00BC0138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630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ผลงานที่ส่งเข้าประกวดจะต้องไม่ละเมิดทรัพย์สินทางปัญญาของผู้อื่น</w:t>
      </w:r>
      <w:r w:rsidR="00694DCB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และไม่เคยได้รับการเผยแพร่ในที่ใดมาก่อน</w:t>
      </w:r>
    </w:p>
    <w:p w14:paraId="1FCA2C54" w14:textId="0F98E2B5" w:rsidR="00BC0138" w:rsidRDefault="00694DCB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630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คณะกรรมการจะคัดเลือกผลงานที่ผ่านเกณฑ์การประกวดข้างต้นจำนวนหนึ่ง ก่อนเปิดโอกาสให้สาธารณชนได้ลงคะแนนโหวตเลือกผลงานที่ชื่นชอบเพื่อคัดเลือกผู้ชนะต่อไป</w:t>
      </w:r>
    </w:p>
    <w:p w14:paraId="773DED9A" w14:textId="48CD4497" w:rsidR="00694DCB" w:rsidRDefault="00694DCB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630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694DCB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สถานเอกอัครราชทูต ณ กรุงโซล และสถานเอกอัครราชทูตสาธารณรัฐเกาหลีประจำประเทศไทย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ขอสงวนสิทธิ์</w:t>
      </w:r>
      <w:r w:rsidR="00C97DED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ในการขอให้ผู้ชนะปรับแก้ไขตราสัญลักษณ์ตามความเหมาะสม</w:t>
      </w:r>
    </w:p>
    <w:p w14:paraId="3418499E" w14:textId="745B8743" w:rsidR="00694DCB" w:rsidRPr="00BC0138" w:rsidRDefault="00C97DED" w:rsidP="00BC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630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ผู้ชนะจะมอบลิขสิทธิ์ของผลงานให้แก่</w:t>
      </w:r>
      <w:r w:rsidRPr="00C97DED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สถานเอกอัครราชทูต ณ กรุงโซล และสถานเอกอัครราชทูตสาธารณรัฐเกาหลีประจำประเทศไทย</w:t>
      </w:r>
    </w:p>
    <w:p w14:paraId="2A13568E" w14:textId="77777777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กำหนดการส่งผลงาน</w:t>
      </w:r>
    </w:p>
    <w:p w14:paraId="42EC41DE" w14:textId="39E917BE" w:rsidR="00BC0138" w:rsidRDefault="00A80833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20 มกราคม </w:t>
      </w:r>
      <w:r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20 กุมภาพันธ์ 2566</w:t>
      </w:r>
    </w:p>
    <w:p w14:paraId="7241A619" w14:textId="7EF526D9" w:rsidR="00A80833" w:rsidRDefault="00A80833" w:rsidP="00A8083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กำหนด</w:t>
      </w:r>
      <w:r>
        <w:rPr>
          <w:rFonts w:ascii="TH SarabunPSK" w:eastAsia="Times New Roman" w:hAnsi="TH SarabunPSK" w:cs="TH SarabunPSK" w:hint="cs"/>
          <w:b/>
          <w:bCs/>
          <w:color w:val="212529"/>
          <w:sz w:val="32"/>
          <w:szCs w:val="32"/>
          <w:cs/>
        </w:rPr>
        <w:t>เปิ</w:t>
      </w:r>
      <w:r w:rsidR="00FF3F5E">
        <w:rPr>
          <w:rFonts w:ascii="TH SarabunPSK" w:eastAsia="Times New Roman" w:hAnsi="TH SarabunPSK" w:cs="TH SarabunPSK" w:hint="cs"/>
          <w:b/>
          <w:bCs/>
          <w:color w:val="212529"/>
          <w:sz w:val="32"/>
          <w:szCs w:val="32"/>
          <w:cs/>
        </w:rPr>
        <w:t>ดรับการโหวดจากประชาชนทั่วไปสำหรับผลงานที่ผ่านการคัดเลือกรอบแรก</w:t>
      </w:r>
    </w:p>
    <w:p w14:paraId="7CA7AD49" w14:textId="080EC6B1" w:rsidR="00BC0138" w:rsidRPr="00BC0138" w:rsidRDefault="00FF3F5E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27 กุมภาพันธ์ </w:t>
      </w:r>
      <w:r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10 มีนาคม 2566</w:t>
      </w:r>
    </w:p>
    <w:p w14:paraId="47AFC48D" w14:textId="77777777" w:rsidR="00BC0138" w:rsidRPr="00BC0138" w:rsidRDefault="00BC0138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การประกาศผล</w:t>
      </w:r>
    </w:p>
    <w:p w14:paraId="49B5A95E" w14:textId="63F0627E" w:rsidR="00694DCB" w:rsidRDefault="00474248" w:rsidP="00694D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วันที่ </w:t>
      </w:r>
      <w:r w:rsidR="00A80833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15 มีนาคม 2566 </w:t>
      </w:r>
    </w:p>
    <w:p w14:paraId="3D1438F4" w14:textId="0667730F" w:rsidR="00BC0138" w:rsidRPr="00BC0138" w:rsidRDefault="00694DCB" w:rsidP="00BC0138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ทางเว็บไซต์และ </w:t>
      </w:r>
      <w:r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Facebook 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ของ</w:t>
      </w:r>
      <w:r w:rsidRPr="00694DCB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สถานเอกอัครราชทูต ณ กรุงโซล และสถานเอกอัครราชทูตสาธารณรัฐเกาหลีประจำประเทศไทย</w:t>
      </w:r>
    </w:p>
    <w:p w14:paraId="60E58E26" w14:textId="15EF0594" w:rsidR="001B7986" w:rsidRPr="00C97DED" w:rsidRDefault="00BC0138" w:rsidP="00C97DED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C0138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ติดต่อสอบถาม</w:t>
      </w:r>
      <w:r w:rsidR="00FF3F5E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</w:t>
      </w:r>
      <w:hyperlink r:id="rId7" w:history="1">
        <w:r w:rsidR="00C97DED" w:rsidRPr="00C97DED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65tharok@gmail.com</w:t>
        </w:r>
        <w:r w:rsidR="00C97DED" w:rsidRPr="00BC0138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97DED" w:rsidRPr="00C97DED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หรือ</w:t>
        </w:r>
      </w:hyperlink>
      <w:r w:rsidR="00C97DED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</w:t>
      </w:r>
      <w:r w:rsidR="00FF3F5E" w:rsidRPr="00FF3F5E">
        <w:rPr>
          <w:rFonts w:ascii="TH SarabunPSK" w:eastAsia="Times New Roman" w:hAnsi="TH SarabunPSK" w:cs="TH SarabunPSK"/>
          <w:color w:val="212529"/>
          <w:sz w:val="32"/>
          <w:szCs w:val="32"/>
        </w:rPr>
        <w:t>thairoklogocontest@gmail.com</w:t>
      </w:r>
    </w:p>
    <w:sectPr w:rsidR="001B7986" w:rsidRPr="00C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1CEA" w14:textId="77777777" w:rsidR="00C32C74" w:rsidRDefault="00C32C74" w:rsidP="00FF0FEF">
      <w:pPr>
        <w:spacing w:after="0" w:line="240" w:lineRule="auto"/>
      </w:pPr>
      <w:r>
        <w:separator/>
      </w:r>
    </w:p>
  </w:endnote>
  <w:endnote w:type="continuationSeparator" w:id="0">
    <w:p w14:paraId="6A5779BF" w14:textId="77777777" w:rsidR="00C32C74" w:rsidRDefault="00C32C74" w:rsidP="00FF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B161" w14:textId="77777777" w:rsidR="00C32C74" w:rsidRDefault="00C32C74" w:rsidP="00FF0FEF">
      <w:pPr>
        <w:spacing w:after="0" w:line="240" w:lineRule="auto"/>
      </w:pPr>
      <w:r>
        <w:separator/>
      </w:r>
    </w:p>
  </w:footnote>
  <w:footnote w:type="continuationSeparator" w:id="0">
    <w:p w14:paraId="5664B360" w14:textId="77777777" w:rsidR="00C32C74" w:rsidRDefault="00C32C74" w:rsidP="00FF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E61"/>
    <w:multiLevelType w:val="multilevel"/>
    <w:tmpl w:val="4824E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A38D3"/>
    <w:multiLevelType w:val="multilevel"/>
    <w:tmpl w:val="543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6D9E"/>
    <w:multiLevelType w:val="multilevel"/>
    <w:tmpl w:val="3E0A8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38572">
    <w:abstractNumId w:val="1"/>
  </w:num>
  <w:num w:numId="2" w16cid:durableId="490025739">
    <w:abstractNumId w:val="0"/>
  </w:num>
  <w:num w:numId="3" w16cid:durableId="1664620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38"/>
    <w:rsid w:val="001B7986"/>
    <w:rsid w:val="002437C9"/>
    <w:rsid w:val="00474248"/>
    <w:rsid w:val="00694DCB"/>
    <w:rsid w:val="00855E2D"/>
    <w:rsid w:val="00975DF0"/>
    <w:rsid w:val="00A80833"/>
    <w:rsid w:val="00B1385D"/>
    <w:rsid w:val="00BC0138"/>
    <w:rsid w:val="00C32C74"/>
    <w:rsid w:val="00C3770D"/>
    <w:rsid w:val="00C97DED"/>
    <w:rsid w:val="00FF0FEF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37715"/>
  <w15:chartTrackingRefBased/>
  <w15:docId w15:val="{638186DC-3BBF-4FC9-A165-7B9BB67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D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EF"/>
  </w:style>
  <w:style w:type="paragraph" w:styleId="Footer">
    <w:name w:val="footer"/>
    <w:basedOn w:val="Normal"/>
    <w:link w:val="FooterChar"/>
    <w:uiPriority w:val="99"/>
    <w:unhideWhenUsed/>
    <w:rsid w:val="00FF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tharok@gmail.com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 Nawapan Kantacha</dc:creator>
  <cp:keywords/>
  <dc:description/>
  <cp:lastModifiedBy>jukkrid thongfuaeng</cp:lastModifiedBy>
  <cp:revision>3</cp:revision>
  <dcterms:created xsi:type="dcterms:W3CDTF">2023-01-22T15:18:00Z</dcterms:created>
  <dcterms:modified xsi:type="dcterms:W3CDTF">2023-01-22T15:20:00Z</dcterms:modified>
</cp:coreProperties>
</file>