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525"/>
        <w:gridCol w:w="2700"/>
        <w:gridCol w:w="9900"/>
      </w:tblGrid>
      <w:tr w:rsidR="00A72B91" w:rsidRPr="00D55306" w14:paraId="403B75D2" w14:textId="77777777" w:rsidTr="00E516E0">
        <w:tc>
          <w:tcPr>
            <w:tcW w:w="14125" w:type="dxa"/>
            <w:gridSpan w:val="3"/>
          </w:tcPr>
          <w:p w14:paraId="6DD9310B" w14:textId="77777777" w:rsidR="00A72B91" w:rsidRPr="00A93028" w:rsidRDefault="00A72B91" w:rsidP="00C612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ผลกระทบจากการแพร่ระบาดของ </w:t>
            </w:r>
            <w:r w:rsidR="00D55306"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COVID-</w:t>
            </w:r>
            <w:r w:rsidR="00D55306"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  <w:r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ต่อเศรษฐกิจโลก</w:t>
            </w:r>
          </w:p>
        </w:tc>
      </w:tr>
      <w:tr w:rsidR="002D66D5" w:rsidRPr="00D55306" w14:paraId="752B8234" w14:textId="77777777" w:rsidTr="008A3167">
        <w:tc>
          <w:tcPr>
            <w:tcW w:w="1525" w:type="dxa"/>
            <w:vMerge w:val="restart"/>
          </w:tcPr>
          <w:p w14:paraId="4423D8D3" w14:textId="77777777" w:rsidR="002D66D5" w:rsidRPr="00A93028" w:rsidRDefault="002D66D5" w:rsidP="00C612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2700" w:type="dxa"/>
          </w:tcPr>
          <w:p w14:paraId="234CA257" w14:textId="4F810758" w:rsidR="00D00F0B" w:rsidRPr="00D00F0B" w:rsidRDefault="00D00F0B" w:rsidP="00D00F0B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00F0B">
              <w:rPr>
                <w:rFonts w:ascii="TH SarabunPSK" w:hAnsi="TH SarabunPSK" w:cs="TH SarabunPSK"/>
                <w:sz w:val="32"/>
                <w:szCs w:val="32"/>
              </w:rPr>
              <w:t xml:space="preserve">Asian </w:t>
            </w: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D00F0B">
              <w:rPr>
                <w:rFonts w:ascii="TH SarabunPSK" w:hAnsi="TH SarabunPSK" w:cs="TH SarabunPSK"/>
                <w:sz w:val="32"/>
                <w:szCs w:val="32"/>
              </w:rPr>
              <w:t xml:space="preserve">evelopment Bank </w:t>
            </w:r>
          </w:p>
          <w:p w14:paraId="1052AD79" w14:textId="77777777" w:rsidR="000264CF" w:rsidRDefault="00D00F0B" w:rsidP="00D00F0B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00F0B">
              <w:rPr>
                <w:rFonts w:ascii="TH SarabunPSK" w:hAnsi="TH SarabunPSK" w:cs="TH SarabunPSK"/>
                <w:sz w:val="32"/>
                <w:szCs w:val="32"/>
              </w:rPr>
              <w:t>(ADB)</w:t>
            </w:r>
          </w:p>
          <w:p w14:paraId="32ACF2A8" w14:textId="42E52B3C" w:rsidR="00D00F0B" w:rsidRPr="00A93028" w:rsidRDefault="00D00F0B" w:rsidP="00D00F0B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00F0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0F0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เม.ย. </w:t>
            </w:r>
            <w:r w:rsidRPr="00D00F0B">
              <w:rPr>
                <w:rFonts w:ascii="TH SarabunPSK" w:hAnsi="TH SarabunPSK" w:cs="TH SarabunPSK"/>
                <w:sz w:val="32"/>
                <w:szCs w:val="32"/>
              </w:rPr>
              <w:t>2563)</w:t>
            </w:r>
          </w:p>
        </w:tc>
        <w:tc>
          <w:tcPr>
            <w:tcW w:w="9900" w:type="dxa"/>
          </w:tcPr>
          <w:p w14:paraId="215C8372" w14:textId="38BE3444" w:rsidR="002D66D5" w:rsidRPr="00A93028" w:rsidRDefault="00D00F0B" w:rsidP="001B32CD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08"/>
              <w:rPr>
                <w:rFonts w:ascii="TH SarabunPSK" w:hAnsi="TH SarabunPSK" w:cs="TH SarabunPSK"/>
                <w:sz w:val="32"/>
                <w:szCs w:val="32"/>
              </w:rPr>
            </w:pP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>คาดการเติบโตของเศรษฐกิจ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ของประเทศ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กำลังพัฒนาในภูมิภาคเอเชียจะลดลงอย่างมากในปี </w:t>
            </w:r>
            <w:r w:rsidRPr="00D00F0B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อยู่ที่ร้อยละ </w:t>
            </w:r>
            <w:r w:rsidRPr="00D00F0B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ซึ่งปรับลดลงจากร้อยละ </w:t>
            </w:r>
            <w:r w:rsidRPr="00D00F0B">
              <w:rPr>
                <w:rFonts w:ascii="TH SarabunPSK" w:hAnsi="TH SarabunPSK" w:cs="TH SarabunPSK"/>
                <w:sz w:val="32"/>
                <w:szCs w:val="32"/>
              </w:rPr>
              <w:t xml:space="preserve">5.5 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ที่คาดการณ์ไว้เมื่อเดือน ก.ย. </w:t>
            </w:r>
            <w:r w:rsidRPr="00D00F0B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เนื่องด้วยการแพร่ระบาดของ </w:t>
            </w:r>
            <w:r w:rsidRPr="00D00F0B">
              <w:rPr>
                <w:rFonts w:ascii="TH SarabunPSK" w:hAnsi="TH SarabunPSK" w:cs="TH SarabunPSK"/>
                <w:sz w:val="32"/>
                <w:szCs w:val="32"/>
              </w:rPr>
              <w:t xml:space="preserve">COVID-19 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เศรษฐกิจจะกลับมาฟื้นตัวใหม่อีกครั้งในปี </w:t>
            </w:r>
            <w:r w:rsidRPr="00D00F0B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อยู่ที่ระดับร้อยละ </w:t>
            </w:r>
            <w:r w:rsidRPr="00D00F0B">
              <w:rPr>
                <w:rFonts w:ascii="TH SarabunPSK" w:hAnsi="TH SarabunPSK" w:cs="TH SarabunPSK"/>
                <w:sz w:val="32"/>
                <w:szCs w:val="32"/>
              </w:rPr>
              <w:t xml:space="preserve">6.2   </w:t>
            </w:r>
          </w:p>
        </w:tc>
      </w:tr>
      <w:tr w:rsidR="00954698" w:rsidRPr="00D55306" w14:paraId="32C733EC" w14:textId="77777777" w:rsidTr="008A3167">
        <w:tc>
          <w:tcPr>
            <w:tcW w:w="1525" w:type="dxa"/>
            <w:vMerge/>
          </w:tcPr>
          <w:p w14:paraId="3863CA6B" w14:textId="77777777" w:rsidR="00954698" w:rsidRPr="00A93028" w:rsidRDefault="00954698" w:rsidP="00C612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5F9D7315" w14:textId="77777777" w:rsidR="00D00F0B" w:rsidRPr="00D00F0B" w:rsidRDefault="00D00F0B" w:rsidP="00D00F0B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00F0B">
              <w:rPr>
                <w:rFonts w:ascii="TH SarabunPSK" w:hAnsi="TH SarabunPSK" w:cs="TH SarabunPSK"/>
                <w:sz w:val="32"/>
                <w:szCs w:val="32"/>
              </w:rPr>
              <w:t xml:space="preserve">World Trade Organization </w:t>
            </w:r>
          </w:p>
          <w:p w14:paraId="3672D139" w14:textId="77777777" w:rsidR="00D00F0B" w:rsidRDefault="00D00F0B" w:rsidP="00D00F0B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00F0B">
              <w:rPr>
                <w:rFonts w:ascii="TH SarabunPSK" w:hAnsi="TH SarabunPSK" w:cs="TH SarabunPSK"/>
                <w:sz w:val="32"/>
                <w:szCs w:val="32"/>
              </w:rPr>
              <w:t>WTO)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7593845" w14:textId="01893603" w:rsidR="00954698" w:rsidRPr="00A93028" w:rsidRDefault="00D00F0B" w:rsidP="00D00F0B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9 เม.ย. 2563)</w:t>
            </w:r>
          </w:p>
        </w:tc>
        <w:tc>
          <w:tcPr>
            <w:tcW w:w="9900" w:type="dxa"/>
          </w:tcPr>
          <w:p w14:paraId="64D0A141" w14:textId="3F2BD88C" w:rsidR="00954698" w:rsidRPr="00954698" w:rsidRDefault="00D00F0B" w:rsidP="001B32CD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>คาดปริมาณการค้าโลกในปี 2563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>จะหดตัวลงร้อยละ 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ในฉากทัศน์ที่ดี และลดลงร้อยละ 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ในฉากทัศน์ที่แย่ที่สุด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ซึ่งจะมีความรุนแรงกว่าวิกฤตการเงินทั่วโลกในปี 2551-2552 ทั้งนี้ คาดการฟื้นตัวในปี 2564 ยังคงไม่มีความชัดเจน โดยจะขึ้นอยู่กับระยะเวลาของการแพร่ระบาดและประสิทธิภาพของนโยบายที่ประเทศต่าง ๆ นำมาใช้ </w:t>
            </w:r>
          </w:p>
        </w:tc>
      </w:tr>
      <w:tr w:rsidR="002D66D5" w:rsidRPr="00D55306" w14:paraId="1921C5E5" w14:textId="77777777" w:rsidTr="008A3167">
        <w:tc>
          <w:tcPr>
            <w:tcW w:w="1525" w:type="dxa"/>
            <w:vMerge/>
          </w:tcPr>
          <w:p w14:paraId="212F0445" w14:textId="77777777" w:rsidR="002D66D5" w:rsidRPr="00D55306" w:rsidRDefault="002D66D5" w:rsidP="00274C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</w:tcPr>
          <w:p w14:paraId="14A67E8C" w14:textId="77777777" w:rsidR="002377D4" w:rsidRPr="002377D4" w:rsidRDefault="002377D4" w:rsidP="002377D4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377D4">
              <w:rPr>
                <w:rFonts w:ascii="TH SarabunPSK" w:hAnsi="TH SarabunPSK" w:cs="TH SarabunPSK"/>
                <w:sz w:val="32"/>
                <w:szCs w:val="32"/>
              </w:rPr>
              <w:t xml:space="preserve">International </w:t>
            </w:r>
            <w:proofErr w:type="spellStart"/>
            <w:r w:rsidRPr="002377D4">
              <w:rPr>
                <w:rFonts w:ascii="TH SarabunPSK" w:hAnsi="TH SarabunPSK" w:cs="TH SarabunPSK"/>
                <w:sz w:val="32"/>
                <w:szCs w:val="32"/>
              </w:rPr>
              <w:t>Labour</w:t>
            </w:r>
            <w:proofErr w:type="spellEnd"/>
            <w:r w:rsidRPr="002377D4">
              <w:rPr>
                <w:rFonts w:ascii="TH SarabunPSK" w:hAnsi="TH SarabunPSK" w:cs="TH SarabunPSK"/>
                <w:sz w:val="32"/>
                <w:szCs w:val="32"/>
              </w:rPr>
              <w:t xml:space="preserve"> Organization</w:t>
            </w:r>
          </w:p>
          <w:p w14:paraId="3415F5E5" w14:textId="525172FC" w:rsidR="002377D4" w:rsidRDefault="002377D4" w:rsidP="002377D4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377D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377D4">
              <w:rPr>
                <w:rFonts w:ascii="TH SarabunPSK" w:hAnsi="TH SarabunPSK" w:cs="TH SarabunPSK"/>
                <w:sz w:val="32"/>
                <w:szCs w:val="32"/>
              </w:rPr>
              <w:t>ILO)</w:t>
            </w:r>
          </w:p>
          <w:p w14:paraId="6693A2D6" w14:textId="0BEC7ABD" w:rsidR="000264CF" w:rsidRPr="00A93028" w:rsidRDefault="002377D4" w:rsidP="001B32CD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>วันที่ 8 เม.ย. 2563)</w:t>
            </w:r>
          </w:p>
        </w:tc>
        <w:tc>
          <w:tcPr>
            <w:tcW w:w="9900" w:type="dxa"/>
          </w:tcPr>
          <w:p w14:paraId="5AA705EA" w14:textId="77777777" w:rsidR="00D00F0B" w:rsidRPr="00D00F0B" w:rsidRDefault="00D00F0B" w:rsidP="00D00F0B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3"/>
              <w:rPr>
                <w:rFonts w:ascii="TH SarabunPSK" w:hAnsi="TH SarabunPSK" w:cs="TH SarabunPSK"/>
                <w:sz w:val="32"/>
                <w:szCs w:val="32"/>
              </w:rPr>
            </w:pP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การแพร่ระบาดของ </w:t>
            </w:r>
            <w:r w:rsidRPr="00D00F0B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>19 ส่งผลกระทบต่อแรงงานทั่วโลกกว่า 2.7 พันล้านคน คิดเป็นร้อยละ 81 ของกำลังแรงงานโลกทั้งหมดจำนวน 3.3 พันล้านคน</w:t>
            </w:r>
          </w:p>
          <w:p w14:paraId="0F8C6C41" w14:textId="34FADD9B" w:rsidR="00D16C9F" w:rsidRPr="001B32CD" w:rsidRDefault="00D00F0B" w:rsidP="00D00F0B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ในไตรมาสที่ 2 ของปี 2563 </w:t>
            </w:r>
            <w:r w:rsidRPr="00D00F0B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>19 จะทำให้จำนวนชั่วโมงทำงานลดลงถึงร้อยละ 6.7 เทียบเท่ากับจำนวนลูกจ้างที่ทำงา</w:t>
            </w:r>
            <w:r w:rsidR="0093427B">
              <w:rPr>
                <w:rFonts w:ascii="TH SarabunPSK" w:hAnsi="TH SarabunPSK" w:cs="TH SarabunPSK"/>
                <w:sz w:val="32"/>
                <w:szCs w:val="32"/>
                <w:cs/>
              </w:rPr>
              <w:t>นเต็มเวลากว่า 195 ล้านคน โดยภูมิ</w:t>
            </w:r>
            <w:r w:rsidRPr="00D00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ภาคที่ได้รับผลกระทบมากที่สุด ได้แก่ ตะวันออกกลาง ยุโรป และเอเชีย-แปซิฟิก </w:t>
            </w:r>
            <w:r w:rsidR="002377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ตามลำดับ </w:t>
            </w:r>
          </w:p>
        </w:tc>
      </w:tr>
    </w:tbl>
    <w:p w14:paraId="6A57CCDE" w14:textId="77777777" w:rsidR="0048002A" w:rsidRDefault="0048002A" w:rsidP="005D432A">
      <w:pPr>
        <w:spacing w:after="0"/>
        <w:jc w:val="right"/>
        <w:rPr>
          <w:rFonts w:ascii="TH SarabunIT๙" w:hAnsi="TH SarabunIT๙" w:cs="TH SarabunIT๙"/>
          <w:sz w:val="28"/>
        </w:rPr>
      </w:pPr>
    </w:p>
    <w:p w14:paraId="455B5A42" w14:textId="77777777" w:rsidR="00AE5668" w:rsidRPr="00A93028" w:rsidRDefault="00AE5668" w:rsidP="0085449E">
      <w:pPr>
        <w:spacing w:after="0" w:line="320" w:lineRule="exact"/>
        <w:jc w:val="right"/>
        <w:rPr>
          <w:rFonts w:ascii="TH SarabunPSK" w:hAnsi="TH SarabunPSK" w:cs="TH SarabunPSK"/>
          <w:sz w:val="28"/>
        </w:rPr>
      </w:pPr>
      <w:r w:rsidRPr="00A93028">
        <w:rPr>
          <w:rFonts w:ascii="TH SarabunPSK" w:hAnsi="TH SarabunPSK" w:cs="TH SarabunPSK" w:hint="cs"/>
          <w:sz w:val="28"/>
          <w:cs/>
        </w:rPr>
        <w:t>กองสนเทศเศรษฐกิจ</w:t>
      </w:r>
    </w:p>
    <w:p w14:paraId="5CA2683F" w14:textId="77777777" w:rsidR="00AE5668" w:rsidRPr="00A93028" w:rsidRDefault="00AE5668" w:rsidP="0085449E">
      <w:pPr>
        <w:spacing w:after="0" w:line="320" w:lineRule="exact"/>
        <w:jc w:val="right"/>
        <w:rPr>
          <w:rFonts w:ascii="TH SarabunPSK" w:hAnsi="TH SarabunPSK" w:cs="TH SarabunPSK"/>
          <w:sz w:val="28"/>
        </w:rPr>
      </w:pPr>
      <w:r w:rsidRPr="00A93028">
        <w:rPr>
          <w:rFonts w:ascii="TH SarabunPSK" w:hAnsi="TH SarabunPSK" w:cs="TH SarabunPSK" w:hint="cs"/>
          <w:sz w:val="28"/>
          <w:cs/>
        </w:rPr>
        <w:t>กรมเศรษฐกิจระหว่างประเทศ</w:t>
      </w:r>
    </w:p>
    <w:p w14:paraId="5D8623A8" w14:textId="028836E7" w:rsidR="00020F05" w:rsidRDefault="00AE5668" w:rsidP="0085449E">
      <w:pPr>
        <w:spacing w:after="0" w:line="320" w:lineRule="exact"/>
        <w:jc w:val="right"/>
        <w:rPr>
          <w:rFonts w:ascii="TH SarabunIT๙" w:hAnsi="TH SarabunIT๙" w:cs="TH SarabunIT๙"/>
          <w:sz w:val="28"/>
        </w:rPr>
      </w:pPr>
      <w:r w:rsidRPr="00A93028">
        <w:rPr>
          <w:rFonts w:ascii="TH SarabunPSK" w:hAnsi="TH SarabunPSK" w:cs="TH SarabunPSK" w:hint="cs"/>
          <w:sz w:val="28"/>
          <w:cs/>
        </w:rPr>
        <w:t xml:space="preserve">สถานะวันที่ </w:t>
      </w:r>
      <w:r w:rsidR="00906BA2">
        <w:rPr>
          <w:rFonts w:ascii="TH SarabunPSK" w:hAnsi="TH SarabunPSK" w:cs="TH SarabunPSK"/>
          <w:sz w:val="28"/>
        </w:rPr>
        <w:t>9</w:t>
      </w:r>
      <w:r w:rsidR="0078375D">
        <w:rPr>
          <w:rFonts w:ascii="TH SarabunPSK" w:hAnsi="TH SarabunPSK" w:cs="TH SarabunPSK"/>
          <w:sz w:val="28"/>
        </w:rPr>
        <w:t xml:space="preserve"> </w:t>
      </w:r>
      <w:r w:rsidR="0078375D">
        <w:rPr>
          <w:rFonts w:ascii="TH SarabunPSK" w:hAnsi="TH SarabunPSK" w:cs="TH SarabunPSK" w:hint="cs"/>
          <w:sz w:val="28"/>
          <w:cs/>
        </w:rPr>
        <w:t>เม.ย.</w:t>
      </w:r>
      <w:r w:rsidRPr="00A93028">
        <w:rPr>
          <w:rFonts w:ascii="TH SarabunPSK" w:hAnsi="TH SarabunPSK" w:cs="TH SarabunPSK" w:hint="cs"/>
          <w:sz w:val="28"/>
          <w:cs/>
        </w:rPr>
        <w:t xml:space="preserve"> </w:t>
      </w:r>
      <w:r w:rsidR="00344ABF">
        <w:rPr>
          <w:rFonts w:ascii="TH SarabunPSK" w:hAnsi="TH SarabunPSK" w:cs="TH SarabunPSK"/>
          <w:sz w:val="28"/>
        </w:rPr>
        <w:t>2563</w:t>
      </w:r>
      <w:r w:rsidR="00020F05">
        <w:rPr>
          <w:rFonts w:ascii="TH SarabunIT๙" w:hAnsi="TH SarabunIT๙" w:cs="TH SarabunIT๙"/>
          <w:sz w:val="28"/>
        </w:rPr>
        <w:br/>
      </w:r>
    </w:p>
    <w:p w14:paraId="7E12DE03" w14:textId="77777777" w:rsidR="006603FB" w:rsidRPr="00AE5668" w:rsidRDefault="006603FB" w:rsidP="006603FB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34DC0E34" w14:textId="77777777" w:rsidR="00020F05" w:rsidRPr="00AE5668" w:rsidRDefault="00020F05" w:rsidP="00020F05">
      <w:pPr>
        <w:spacing w:after="0" w:line="240" w:lineRule="auto"/>
        <w:rPr>
          <w:rFonts w:ascii="TH SarabunIT๙" w:hAnsi="TH SarabunIT๙" w:cs="TH SarabunIT๙"/>
          <w:sz w:val="28"/>
        </w:rPr>
      </w:pPr>
      <w:bookmarkStart w:id="0" w:name="_GoBack"/>
      <w:bookmarkEnd w:id="0"/>
    </w:p>
    <w:sectPr w:rsidR="00020F05" w:rsidRPr="00AE5668" w:rsidSect="000D223E">
      <w:pgSz w:w="16838" w:h="11906" w:orient="landscape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30C0"/>
    <w:multiLevelType w:val="hybridMultilevel"/>
    <w:tmpl w:val="5770E5C8"/>
    <w:lvl w:ilvl="0" w:tplc="AA3663BA">
      <w:start w:val="10"/>
      <w:numFmt w:val="bullet"/>
      <w:lvlText w:val="-"/>
      <w:lvlJc w:val="left"/>
      <w:pPr>
        <w:ind w:left="79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FAD06B2"/>
    <w:multiLevelType w:val="hybridMultilevel"/>
    <w:tmpl w:val="09BCC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A0BD1"/>
    <w:multiLevelType w:val="hybridMultilevel"/>
    <w:tmpl w:val="361C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80700"/>
    <w:multiLevelType w:val="hybridMultilevel"/>
    <w:tmpl w:val="0490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062CF"/>
    <w:multiLevelType w:val="hybridMultilevel"/>
    <w:tmpl w:val="D4D480B2"/>
    <w:lvl w:ilvl="0" w:tplc="9A3EADA8">
      <w:numFmt w:val="bullet"/>
      <w:lvlText w:val="-"/>
      <w:lvlJc w:val="left"/>
      <w:pPr>
        <w:ind w:left="103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6C6B1CD2"/>
    <w:multiLevelType w:val="hybridMultilevel"/>
    <w:tmpl w:val="9C9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002A2"/>
    <w:multiLevelType w:val="hybridMultilevel"/>
    <w:tmpl w:val="79E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53ACD"/>
    <w:multiLevelType w:val="hybridMultilevel"/>
    <w:tmpl w:val="C632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91"/>
    <w:rsid w:val="000160D6"/>
    <w:rsid w:val="00020F05"/>
    <w:rsid w:val="000212AE"/>
    <w:rsid w:val="000264CF"/>
    <w:rsid w:val="00062F2A"/>
    <w:rsid w:val="00084187"/>
    <w:rsid w:val="000D223E"/>
    <w:rsid w:val="00150F90"/>
    <w:rsid w:val="001B32CD"/>
    <w:rsid w:val="002268BA"/>
    <w:rsid w:val="002377D4"/>
    <w:rsid w:val="002640F8"/>
    <w:rsid w:val="00274CF1"/>
    <w:rsid w:val="002D66D5"/>
    <w:rsid w:val="002E0D5F"/>
    <w:rsid w:val="002E15DE"/>
    <w:rsid w:val="002E4975"/>
    <w:rsid w:val="00303AB4"/>
    <w:rsid w:val="00344ABF"/>
    <w:rsid w:val="003856FF"/>
    <w:rsid w:val="0048002A"/>
    <w:rsid w:val="004B29D5"/>
    <w:rsid w:val="004C2224"/>
    <w:rsid w:val="004E7837"/>
    <w:rsid w:val="00501E39"/>
    <w:rsid w:val="005307FC"/>
    <w:rsid w:val="005D432A"/>
    <w:rsid w:val="006603FB"/>
    <w:rsid w:val="00692D47"/>
    <w:rsid w:val="006E7050"/>
    <w:rsid w:val="006F6F9F"/>
    <w:rsid w:val="0078375D"/>
    <w:rsid w:val="007B22CE"/>
    <w:rsid w:val="007C30DB"/>
    <w:rsid w:val="007E64D7"/>
    <w:rsid w:val="00831A65"/>
    <w:rsid w:val="0085449E"/>
    <w:rsid w:val="008A3167"/>
    <w:rsid w:val="008B68C7"/>
    <w:rsid w:val="00906BA2"/>
    <w:rsid w:val="0093427B"/>
    <w:rsid w:val="00954698"/>
    <w:rsid w:val="00971A21"/>
    <w:rsid w:val="00A509D6"/>
    <w:rsid w:val="00A72B91"/>
    <w:rsid w:val="00A93028"/>
    <w:rsid w:val="00AB73B7"/>
    <w:rsid w:val="00AC0C57"/>
    <w:rsid w:val="00AE5668"/>
    <w:rsid w:val="00AF5FF5"/>
    <w:rsid w:val="00B04600"/>
    <w:rsid w:val="00B14B71"/>
    <w:rsid w:val="00B261CB"/>
    <w:rsid w:val="00B63169"/>
    <w:rsid w:val="00B817BC"/>
    <w:rsid w:val="00B90905"/>
    <w:rsid w:val="00BC7F5F"/>
    <w:rsid w:val="00BE01A4"/>
    <w:rsid w:val="00C364E4"/>
    <w:rsid w:val="00C612BD"/>
    <w:rsid w:val="00C813D9"/>
    <w:rsid w:val="00CE3F6E"/>
    <w:rsid w:val="00D00F0B"/>
    <w:rsid w:val="00D16C9F"/>
    <w:rsid w:val="00D55306"/>
    <w:rsid w:val="00E14441"/>
    <w:rsid w:val="00E516E0"/>
    <w:rsid w:val="00E847E7"/>
    <w:rsid w:val="00F10782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6FD0"/>
  <w15:docId w15:val="{FA3E03BC-0613-4575-BB1C-68E0342B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0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5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21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F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2759-6E2C-4E4D-BC33-F6FA40D5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Yanisa Thanomrod</cp:lastModifiedBy>
  <cp:revision>4</cp:revision>
  <cp:lastPrinted>2020-03-02T02:54:00Z</cp:lastPrinted>
  <dcterms:created xsi:type="dcterms:W3CDTF">2020-04-09T08:51:00Z</dcterms:created>
  <dcterms:modified xsi:type="dcterms:W3CDTF">2020-04-10T02:39:00Z</dcterms:modified>
</cp:coreProperties>
</file>