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96" w:rsidRPr="007B2490" w:rsidRDefault="000B6696" w:rsidP="000B6696">
      <w:pPr>
        <w:spacing w:after="120" w:line="240" w:lineRule="auto"/>
        <w:jc w:val="center"/>
        <w:rPr>
          <w:rFonts w:asciiTheme="minorBidi" w:hAnsiTheme="minorBidi"/>
          <w:b/>
          <w:bCs/>
          <w:sz w:val="36"/>
          <w:szCs w:val="36"/>
          <w:u w:val="single"/>
        </w:rPr>
      </w:pPr>
      <w:r w:rsidRPr="007B2490">
        <w:rPr>
          <w:rFonts w:ascii="Cordia New" w:hAnsi="Cordia New" w:cs="Cordia New" w:hint="cs"/>
          <w:b/>
          <w:bCs/>
          <w:sz w:val="36"/>
          <w:szCs w:val="36"/>
          <w:u w:val="single"/>
          <w:cs/>
        </w:rPr>
        <w:t>ประชาคมการเมืองและความมั่นคงอาเซียน</w:t>
      </w:r>
    </w:p>
    <w:tbl>
      <w:tblPr>
        <w:tblStyle w:val="TableGrid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850"/>
        <w:gridCol w:w="851"/>
        <w:gridCol w:w="992"/>
        <w:gridCol w:w="2268"/>
        <w:gridCol w:w="1559"/>
        <w:gridCol w:w="1702"/>
      </w:tblGrid>
      <w:tr w:rsidR="00127773" w:rsidRPr="00CB4CC8" w:rsidTr="00273F10">
        <w:trPr>
          <w:trHeight w:val="480"/>
          <w:tblHeader/>
        </w:trPr>
        <w:tc>
          <w:tcPr>
            <w:tcW w:w="4536" w:type="dxa"/>
            <w:vMerge w:val="restart"/>
            <w:vAlign w:val="center"/>
          </w:tcPr>
          <w:p w:rsidR="00127773" w:rsidRPr="00CB4CC8" w:rsidRDefault="00127773" w:rsidP="00127773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127773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มาตรการที่ต้องดำเนินการ</w:t>
            </w:r>
          </w:p>
        </w:tc>
        <w:tc>
          <w:tcPr>
            <w:tcW w:w="2268" w:type="dxa"/>
            <w:vMerge w:val="restart"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B4CC8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กฎหมายที่เกี่ยวข้อง</w:t>
            </w:r>
            <w:r w:rsidR="0095356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br/>
            </w:r>
            <w:r w:rsidR="0095356A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(มีหรือไม่ / ฉบับใด)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B4CC8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268" w:type="dxa"/>
            <w:vMerge w:val="restart"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B4CC8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สถานะล่าสุด</w:t>
            </w:r>
          </w:p>
        </w:tc>
        <w:tc>
          <w:tcPr>
            <w:tcW w:w="1559" w:type="dxa"/>
            <w:vMerge w:val="restart"/>
            <w:vAlign w:val="center"/>
          </w:tcPr>
          <w:p w:rsidR="00127773" w:rsidRPr="00CB4CC8" w:rsidRDefault="00127773" w:rsidP="007126EB">
            <w:pPr>
              <w:ind w:left="-250" w:right="-25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126EB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br/>
            </w:r>
            <w:r w:rsidRPr="007126EB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เจ้าของเรื่อง</w:t>
            </w:r>
          </w:p>
        </w:tc>
        <w:tc>
          <w:tcPr>
            <w:tcW w:w="1702" w:type="dxa"/>
            <w:vMerge w:val="restart"/>
            <w:vAlign w:val="center"/>
          </w:tcPr>
          <w:p w:rsidR="00127773" w:rsidRPr="00CB4CC8" w:rsidRDefault="00127773" w:rsidP="00C56294">
            <w:pPr>
              <w:ind w:right="-251" w:hanging="25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B4CC8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7773" w:rsidRPr="00CB4CC8" w:rsidTr="00273F10">
        <w:trPr>
          <w:trHeight w:val="413"/>
          <w:tblHeader/>
        </w:trPr>
        <w:tc>
          <w:tcPr>
            <w:tcW w:w="4536" w:type="dxa"/>
            <w:vMerge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7773" w:rsidRPr="00CB4CC8" w:rsidRDefault="00127773" w:rsidP="004C71D6">
            <w:pPr>
              <w:ind w:left="-108" w:right="-108"/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CB4CC8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ตรา </w:t>
            </w:r>
            <w:r>
              <w:rPr>
                <w:rFonts w:asciiTheme="minorBidi" w:hAnsiTheme="minorBidi"/>
                <w:b/>
                <w:bCs/>
                <w:sz w:val="28"/>
                <w:cs/>
              </w:rPr>
              <w:br/>
            </w:r>
            <w:r w:rsidR="004C71D6">
              <w:rPr>
                <w:rFonts w:asciiTheme="minorBidi" w:hAnsiTheme="minorBidi" w:hint="cs"/>
                <w:b/>
                <w:bCs/>
                <w:sz w:val="28"/>
                <w:cs/>
              </w:rPr>
              <w:t>พรบ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.</w:t>
            </w:r>
            <w:r w:rsidRPr="00CB4CC8">
              <w:rPr>
                <w:rFonts w:asciiTheme="minorBidi" w:hAnsiTheme="minorBidi" w:hint="cs"/>
                <w:b/>
                <w:bCs/>
                <w:sz w:val="28"/>
                <w:cs/>
              </w:rPr>
              <w:t>ใหม่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773" w:rsidRPr="00CB4CC8" w:rsidRDefault="00127773" w:rsidP="004C71D6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CB4CC8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แก้ไข </w:t>
            </w:r>
            <w:r w:rsidR="004C71D6">
              <w:rPr>
                <w:rFonts w:asciiTheme="minorBidi" w:hAnsiTheme="minorBidi" w:hint="cs"/>
                <w:b/>
                <w:bCs/>
                <w:sz w:val="28"/>
                <w:cs/>
              </w:rPr>
              <w:t>พรบ.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7773" w:rsidRPr="00CB4CC8" w:rsidRDefault="00127773" w:rsidP="00F06D11">
            <w:pPr>
              <w:ind w:left="-108" w:right="-109"/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CB4CC8">
              <w:rPr>
                <w:rFonts w:asciiTheme="minorBidi" w:hAnsiTheme="minorBidi" w:hint="cs"/>
                <w:b/>
                <w:bCs/>
                <w:sz w:val="28"/>
                <w:cs/>
              </w:rPr>
              <w:t>ออกกฎ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br/>
            </w:r>
            <w:r w:rsidRPr="00CB4CC8">
              <w:rPr>
                <w:rFonts w:asciiTheme="minorBidi" w:hAnsiTheme="minorBidi" w:hint="cs"/>
                <w:b/>
                <w:bCs/>
                <w:sz w:val="28"/>
                <w:cs/>
              </w:rPr>
              <w:t>กระทรวง</w:t>
            </w:r>
            <w:r w:rsidR="00F06D11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/ ประกาศกระทรวง</w:t>
            </w:r>
          </w:p>
        </w:tc>
        <w:tc>
          <w:tcPr>
            <w:tcW w:w="2268" w:type="dxa"/>
            <w:vMerge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vMerge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61249C" w:rsidRPr="00CB4CC8" w:rsidTr="00273F10">
        <w:trPr>
          <w:trHeight w:val="480"/>
        </w:trPr>
        <w:tc>
          <w:tcPr>
            <w:tcW w:w="15026" w:type="dxa"/>
            <w:gridSpan w:val="8"/>
            <w:vAlign w:val="center"/>
          </w:tcPr>
          <w:p w:rsidR="0061249C" w:rsidRPr="0000572A" w:rsidRDefault="004279AB" w:rsidP="00194596">
            <w:pPr>
              <w:spacing w:before="60" w:after="60"/>
              <w:ind w:right="-249"/>
              <w:rPr>
                <w:rFonts w:ascii="Cordia New" w:hAnsi="Cordia New" w:cs="Cordia New"/>
                <w:b/>
                <w:bCs/>
                <w:sz w:val="36"/>
                <w:szCs w:val="36"/>
                <w:cs/>
              </w:rPr>
            </w:pPr>
            <w:r w:rsidRPr="0000572A">
              <w:rPr>
                <w:rFonts w:ascii="Cordia New" w:hAnsi="Cordia New" w:cs="Cordia New"/>
                <w:b/>
                <w:bCs/>
                <w:sz w:val="36"/>
                <w:szCs w:val="36"/>
              </w:rPr>
              <w:t xml:space="preserve">A. </w:t>
            </w:r>
            <w:r w:rsidRPr="0000572A">
              <w:rPr>
                <w:rFonts w:ascii="Cordia New" w:hAnsi="Cordia New" w:cs="Cordia New" w:hint="cs"/>
                <w:b/>
                <w:bCs/>
                <w:sz w:val="36"/>
                <w:szCs w:val="36"/>
                <w:cs/>
              </w:rPr>
              <w:t>ประชาคมที่มีกฎเกณฑ์และบรรทัดฐานและค่านิยมร่วมกัน</w:t>
            </w:r>
          </w:p>
        </w:tc>
      </w:tr>
      <w:tr w:rsidR="0061249C" w:rsidRPr="00CB4CC8" w:rsidTr="00273F10">
        <w:trPr>
          <w:trHeight w:val="480"/>
        </w:trPr>
        <w:tc>
          <w:tcPr>
            <w:tcW w:w="15026" w:type="dxa"/>
            <w:gridSpan w:val="8"/>
            <w:vAlign w:val="center"/>
          </w:tcPr>
          <w:p w:rsidR="0061249C" w:rsidRPr="00173474" w:rsidRDefault="00173474" w:rsidP="00194596">
            <w:pPr>
              <w:spacing w:before="60" w:after="60"/>
              <w:ind w:right="-249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A.1 </w:t>
            </w:r>
            <w:r w:rsidR="00391D06" w:rsidRPr="0000572A">
              <w:rPr>
                <w:rFonts w:ascii="Cordia New" w:hAnsi="Cordia New" w:cs="Cordia New" w:hint="cs"/>
                <w:b/>
                <w:bCs/>
                <w:sz w:val="32"/>
                <w:szCs w:val="32"/>
                <w:u w:val="single"/>
                <w:cs/>
              </w:rPr>
              <w:t>ความร่วมมือด้านการพัฒนาทางการเมือง</w:t>
            </w:r>
          </w:p>
        </w:tc>
      </w:tr>
      <w:tr w:rsidR="0061249C" w:rsidRPr="00CB4CC8" w:rsidTr="00273F10">
        <w:trPr>
          <w:trHeight w:val="480"/>
        </w:trPr>
        <w:tc>
          <w:tcPr>
            <w:tcW w:w="15026" w:type="dxa"/>
            <w:gridSpan w:val="8"/>
            <w:vAlign w:val="center"/>
          </w:tcPr>
          <w:p w:rsidR="0061249C" w:rsidRPr="00CB4CC8" w:rsidRDefault="001830B1" w:rsidP="00194596">
            <w:pPr>
              <w:spacing w:before="60" w:after="60"/>
              <w:ind w:right="-249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DC4258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A.1.1 </w:t>
            </w:r>
            <w:r w:rsidRPr="00DC4258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ส่งเสริมความเข้าใจและการยอมรับในระบอบการเมืองต่าง ๆ วัฒนธรรมและประวัติศาสตร์ของรัฐสมาชิกอาเซียน</w:t>
            </w:r>
          </w:p>
        </w:tc>
      </w:tr>
      <w:tr w:rsidR="006929DE" w:rsidRPr="00F97346" w:rsidTr="00273F10">
        <w:tc>
          <w:tcPr>
            <w:tcW w:w="4536" w:type="dxa"/>
          </w:tcPr>
          <w:p w:rsidR="006929DE" w:rsidRPr="00F97346" w:rsidRDefault="006929DE" w:rsidP="00345A84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1)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จัดตั้งองค์กรความร่วมมือเฉพาะด้านเพื่อดำเนินมาตรการที่จำเป็นในการส่งเสริมความเข้าใจและการยอมรับในระบอบการเมือง วัฒนธรรมและประวัติศาสตร์ของประเทศสมาชิกอาเซียน </w:t>
            </w:r>
            <w:r w:rsidR="002C7864"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โดยจะดำเนินการ ดังนี้</w:t>
            </w:r>
          </w:p>
        </w:tc>
        <w:tc>
          <w:tcPr>
            <w:tcW w:w="2268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929DE" w:rsidRPr="00F97346" w:rsidTr="00273F10">
        <w:tc>
          <w:tcPr>
            <w:tcW w:w="4536" w:type="dxa"/>
          </w:tcPr>
          <w:p w:rsidR="006929DE" w:rsidRPr="006929DE" w:rsidRDefault="006929DE" w:rsidP="006929DE">
            <w:pPr>
              <w:pStyle w:val="ListParagraph"/>
              <w:numPr>
                <w:ilvl w:val="0"/>
                <w:numId w:val="2"/>
              </w:numPr>
              <w:ind w:left="33" w:firstLine="426"/>
              <w:rPr>
                <w:rFonts w:asciiTheme="minorBidi" w:hAnsiTheme="minorBidi"/>
                <w:sz w:val="32"/>
                <w:szCs w:val="32"/>
              </w:rPr>
            </w:pPr>
            <w:r w:rsidRPr="006929DE">
              <w:rPr>
                <w:rFonts w:ascii="Cordia New" w:hAnsi="Cordia New" w:cs="Cordia New" w:hint="cs"/>
                <w:sz w:val="32"/>
                <w:szCs w:val="32"/>
                <w:cs/>
              </w:rPr>
              <w:t>สนับสนุนการจัดกิจกรรมของภาควิชาการ</w:t>
            </w:r>
            <w:r w:rsidRPr="006929DE"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 w:rsidRPr="006929DE">
              <w:rPr>
                <w:rFonts w:ascii="Cordia New" w:hAnsi="Cordia New" w:cs="Cordia New" w:hint="cs"/>
                <w:sz w:val="32"/>
                <w:szCs w:val="32"/>
                <w:cs/>
              </w:rPr>
              <w:t>อย่างน้อย 2 ครั้งต่อปีรวมถึงการจัดประชุม</w:t>
            </w:r>
            <w:r w:rsidR="00B76827"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 w:rsidRPr="006929DE">
              <w:rPr>
                <w:rFonts w:ascii="Cordia New" w:hAnsi="Cordia New" w:cs="Cordia New" w:hint="cs"/>
                <w:sz w:val="32"/>
                <w:szCs w:val="32"/>
                <w:cs/>
              </w:rPr>
              <w:t>ทางวิชาการ ประชุมเชิงปฏิบัติการและการสัมมนา</w:t>
            </w:r>
          </w:p>
        </w:tc>
        <w:tc>
          <w:tcPr>
            <w:tcW w:w="2268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929DE" w:rsidRPr="00F97346" w:rsidTr="00273F10">
        <w:tc>
          <w:tcPr>
            <w:tcW w:w="4536" w:type="dxa"/>
          </w:tcPr>
          <w:p w:rsidR="006929DE" w:rsidRPr="003D4E85" w:rsidRDefault="006929DE" w:rsidP="006929DE">
            <w:pPr>
              <w:pStyle w:val="ListParagraph"/>
              <w:numPr>
                <w:ilvl w:val="0"/>
                <w:numId w:val="1"/>
              </w:numPr>
              <w:ind w:left="33" w:right="-108" w:firstLine="426"/>
              <w:rPr>
                <w:rFonts w:asciiTheme="minorBidi" w:hAnsiTheme="minorBidi"/>
                <w:sz w:val="32"/>
                <w:szCs w:val="32"/>
              </w:rPr>
            </w:pPr>
            <w:r w:rsidRPr="006929DE">
              <w:rPr>
                <w:rFonts w:ascii="Cordia New" w:hAnsi="Cordia New" w:cs="Cordia New" w:hint="cs"/>
                <w:sz w:val="32"/>
                <w:szCs w:val="32"/>
                <w:cs/>
              </w:rPr>
              <w:t>จัดทำสื่อสิ่งพิมพ์เกี่ยวกับพลวัตของระบบการเมือง วัฒนธรรม และประวัติศาสตร์</w:t>
            </w:r>
          </w:p>
        </w:tc>
        <w:tc>
          <w:tcPr>
            <w:tcW w:w="2268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929DE" w:rsidRPr="00F97346" w:rsidTr="00333285">
        <w:trPr>
          <w:trHeight w:val="1534"/>
        </w:trPr>
        <w:tc>
          <w:tcPr>
            <w:tcW w:w="4536" w:type="dxa"/>
            <w:tcBorders>
              <w:bottom w:val="single" w:sz="4" w:space="0" w:color="auto"/>
            </w:tcBorders>
          </w:tcPr>
          <w:p w:rsidR="006929DE" w:rsidRDefault="006929DE" w:rsidP="006929DE">
            <w:pPr>
              <w:pStyle w:val="ListParagraph"/>
              <w:numPr>
                <w:ilvl w:val="0"/>
                <w:numId w:val="1"/>
              </w:numPr>
              <w:ind w:left="33" w:firstLine="426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เพิ่มพูนการแลกเปลี่ยน</w:t>
            </w:r>
            <w:r w:rsidRPr="003D4E85">
              <w:rPr>
                <w:rFonts w:asciiTheme="minorBidi" w:hAnsiTheme="minorBidi" w:hint="cs"/>
                <w:sz w:val="32"/>
                <w:szCs w:val="32"/>
                <w:cs/>
              </w:rPr>
              <w:t>ประสบการณ์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และ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br/>
            </w:r>
            <w:r w:rsidRPr="006929DE">
              <w:rPr>
                <w:rFonts w:asciiTheme="minorBidi" w:hAnsiTheme="minorBidi" w:hint="cs"/>
                <w:sz w:val="32"/>
                <w:szCs w:val="32"/>
                <w:cs/>
              </w:rPr>
              <w:t>การฝึกอบรมเพื่อเพิ่มการมีส่วนร่วมของประชาชนให้กว้างขวางยิ่งขึ้น</w:t>
            </w:r>
          </w:p>
          <w:p w:rsidR="00333285" w:rsidRPr="00333285" w:rsidRDefault="00333285" w:rsidP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3285" w:rsidRPr="00F97346" w:rsidTr="00333285">
        <w:trPr>
          <w:trHeight w:val="1534"/>
        </w:trPr>
        <w:tc>
          <w:tcPr>
            <w:tcW w:w="4536" w:type="dxa"/>
            <w:tcBorders>
              <w:bottom w:val="single" w:sz="4" w:space="0" w:color="auto"/>
            </w:tcBorders>
          </w:tcPr>
          <w:p w:rsidR="00333285" w:rsidRPr="00333285" w:rsidRDefault="00333285" w:rsidP="0033328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333285"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>2) จัดสัมมนา / การประชุมเชิงปฏิบัติการเกี่ยวกับสถาบันประชาธิปไตย การให้ความเท่าเทียมทางเพศเป็นกระแสหลักในนโยบาย และการมีส่วนร่วมของประชาชน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3285" w:rsidRPr="00F97346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33285" w:rsidRPr="00F97346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85" w:rsidRPr="00F97346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33285" w:rsidRPr="00F97346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3285" w:rsidRPr="00F97346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3285" w:rsidRPr="00F97346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33285" w:rsidRPr="00F97346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0572A" w:rsidRPr="00F97346" w:rsidTr="00F30331">
        <w:tc>
          <w:tcPr>
            <w:tcW w:w="4536" w:type="dxa"/>
          </w:tcPr>
          <w:p w:rsidR="0000572A" w:rsidRPr="00F97346" w:rsidRDefault="0000572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3) พยายามรวบรวมแนวปฏิบัติที่ดีที่สุดของ</w:t>
            </w:r>
            <w:r w:rsidR="007D1404">
              <w:rPr>
                <w:rFonts w:asciiTheme="minorBidi" w:hAnsi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การสังเกตการณ์การเลือกตั้งโดยสมัครใจ</w:t>
            </w:r>
          </w:p>
        </w:tc>
        <w:tc>
          <w:tcPr>
            <w:tcW w:w="2268" w:type="dxa"/>
          </w:tcPr>
          <w:p w:rsidR="0000572A" w:rsidRPr="00F97346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72A" w:rsidRPr="00F97346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572A" w:rsidRPr="00F97346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572A" w:rsidRPr="00F97346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0572A" w:rsidRPr="00F97346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572A" w:rsidRPr="00F97346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0572A" w:rsidRPr="00F97346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0572A" w:rsidRPr="00F97346" w:rsidTr="00CB08EA">
        <w:tc>
          <w:tcPr>
            <w:tcW w:w="15026" w:type="dxa"/>
            <w:gridSpan w:val="8"/>
          </w:tcPr>
          <w:p w:rsidR="0000572A" w:rsidRPr="00F97346" w:rsidRDefault="0000572A" w:rsidP="004A101A">
            <w:pPr>
              <w:spacing w:before="60" w:after="60"/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DC4258">
              <w:rPr>
                <w:rFonts w:asciiTheme="minorBidi" w:hAnsiTheme="minorBidi"/>
                <w:b/>
                <w:bCs/>
                <w:sz w:val="32"/>
                <w:szCs w:val="32"/>
              </w:rPr>
              <w:t>A.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1.2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ปูทางสำหรับกรอบองค์กรเพื่ออำนวยความสะดวกต่อการไหลเวียนของข้อมูลโดยเสรี เพื่อสนับสนุนและช่วยเหลือซึ่งกันและกันระหว่างรัฐสมาชิกอาเซียน</w:t>
            </w:r>
          </w:p>
        </w:tc>
      </w:tr>
      <w:tr w:rsidR="00C321FA" w:rsidRPr="00F97346" w:rsidTr="00430492">
        <w:tc>
          <w:tcPr>
            <w:tcW w:w="4536" w:type="dxa"/>
          </w:tcPr>
          <w:p w:rsidR="00C321FA" w:rsidRPr="00F97346" w:rsidRDefault="00C321FA" w:rsidP="00CD367D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1) สนับสนุนให้รัฐมนตรีที่รับผิดชอบด้านข้อมูลข่าวสาร (</w:t>
            </w:r>
            <w:r>
              <w:rPr>
                <w:rFonts w:asciiTheme="minorBidi" w:hAnsiTheme="minorBidi"/>
                <w:sz w:val="32"/>
                <w:szCs w:val="32"/>
              </w:rPr>
              <w:t>AMRI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) พัฒนากรอบองค์กรเพื่ออำนวยความสะดวกในการไหลเวียนข้อมูลอย่างเสรี </w:t>
            </w:r>
            <w:r>
              <w:rPr>
                <w:rFonts w:asciiTheme="minorBidi" w:hAnsiTheme="minorBidi"/>
                <w:sz w:val="32"/>
                <w:szCs w:val="32"/>
              </w:rPr>
              <w:br/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ซึ่งคำนึงถึงกฎหมายภายในของประเทศ</w:t>
            </w:r>
            <w:r w:rsidR="00CD367D">
              <w:rPr>
                <w:rFonts w:asciiTheme="minorBidi" w:hAnsi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โดยการจัดทำฐานข้อมูลของกฎหมายดังกล่าว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และจัดส่งรายงานความคืบหน้าแก่คณะมนตรีประชาคมการเมืองและความมั่นคงอาเซียน</w:t>
            </w:r>
          </w:p>
        </w:tc>
        <w:tc>
          <w:tcPr>
            <w:tcW w:w="2268" w:type="dxa"/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321FA" w:rsidRPr="00F97346" w:rsidTr="00156C24">
        <w:tc>
          <w:tcPr>
            <w:tcW w:w="4536" w:type="dxa"/>
          </w:tcPr>
          <w:p w:rsidR="00C321FA" w:rsidRPr="00F97346" w:rsidRDefault="00756EB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2) ขอให้รัฐสมาชิกอาเซียนจัด</w:t>
            </w:r>
            <w:r w:rsidR="00C321FA">
              <w:rPr>
                <w:rFonts w:asciiTheme="minorBidi" w:hAnsiTheme="minorBidi" w:hint="cs"/>
                <w:sz w:val="32"/>
                <w:szCs w:val="32"/>
                <w:cs/>
              </w:rPr>
              <w:t>ทำโครงการแ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ลกเปลี่ยนองค์</w:t>
            </w:r>
            <w:r w:rsidR="00C321FA">
              <w:rPr>
                <w:rFonts w:asciiTheme="minorBidi" w:hAnsiTheme="minorBidi" w:hint="cs"/>
                <w:sz w:val="32"/>
                <w:szCs w:val="32"/>
                <w:cs/>
              </w:rPr>
              <w:t>กรสื่อ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="00C321FA">
              <w:rPr>
                <w:rFonts w:asciiTheme="minorBidi" w:hAnsiTheme="minorBidi" w:hint="cs"/>
                <w:sz w:val="32"/>
                <w:szCs w:val="32"/>
                <w:cs/>
              </w:rPr>
              <w:t>เพื่อช่วยให้มีการไหลเวียนของข้อมูลอย่างเสรี โดยให้เริ่มดำเนินการภายในเวลา 3 เดือนหลังจากการรับรองแผนงาน</w:t>
            </w:r>
          </w:p>
        </w:tc>
        <w:tc>
          <w:tcPr>
            <w:tcW w:w="2268" w:type="dxa"/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04DF5" w:rsidRPr="00F97346" w:rsidTr="007704CA">
        <w:tc>
          <w:tcPr>
            <w:tcW w:w="4536" w:type="dxa"/>
          </w:tcPr>
          <w:p w:rsidR="00304DF5" w:rsidRPr="00F97346" w:rsidRDefault="00304DF5" w:rsidP="00D419EA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3) เพิ่มศักยภาพของสื่อเพื่อส่งเสริมการสร้างประชาคมในระดับภูมิภาค</w:t>
            </w:r>
            <w:r w:rsidR="00D419EA"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พิจารณาความเป็นไปได้ในการจัดตั้งคณะบุคคลด้านสื่อของอาเซียน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เพื่อเสริมสร้างความร่วมมือระหว่างสถาบันและองค์กรที่เกี่ยวข้องกับสื่อ โดยเน้นกระบวนการ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ของการดำเนินการตามแผนงานนี้</w:t>
            </w:r>
          </w:p>
        </w:tc>
        <w:tc>
          <w:tcPr>
            <w:tcW w:w="2268" w:type="dxa"/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04DF5" w:rsidRPr="00F97346" w:rsidTr="002B24CA">
        <w:tc>
          <w:tcPr>
            <w:tcW w:w="4536" w:type="dxa"/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4) ให้มีการฝึกงาน ทุนฝึกงาน มอบทุนการศึกษาการประชุมเชิงปฏิบัติการ การศึกษาดูงานและ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การแลกเปลี่ยนผู้สื่อข่าว เพื่อเพิ่มศักยภาพและความเป็นมืออาชีพด้านสื่อในภูมิภาค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โดยกระบวนการของการดำเนินการตามแผนงานนี้</w:t>
            </w:r>
          </w:p>
        </w:tc>
        <w:tc>
          <w:tcPr>
            <w:tcW w:w="2268" w:type="dxa"/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F273B" w:rsidRPr="00F97346" w:rsidTr="000E7A97">
        <w:tc>
          <w:tcPr>
            <w:tcW w:w="4536" w:type="dxa"/>
          </w:tcPr>
          <w:p w:rsidR="005F273B" w:rsidRPr="00F97346" w:rsidRDefault="005F273B" w:rsidP="005F273B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5) อำนวยความสะดวกให้มีการสร้างภาพยนตร์ รายการโทรทัศน์ เกมส์ และสาระทางส</w:t>
            </w:r>
            <w:r w:rsidR="00DB018D">
              <w:rPr>
                <w:rFonts w:asciiTheme="minorBidi" w:hAnsiTheme="minorBidi" w:hint="cs"/>
                <w:sz w:val="32"/>
                <w:szCs w:val="32"/>
                <w:cs/>
              </w:rPr>
              <w:t>ื่อแบบใหม่ร่วมกัน และแลกเปลี่ยน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สื่อดังกล่าวระหว่างกัน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เพื่อส่งเสริมการแลกเปลี่ยนทางวัฒนธรรม โดยเน้น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กระบวนการทางการดำเนินการตามแผนงานนี้</w:t>
            </w:r>
          </w:p>
        </w:tc>
        <w:tc>
          <w:tcPr>
            <w:tcW w:w="2268" w:type="dxa"/>
          </w:tcPr>
          <w:p w:rsidR="005F273B" w:rsidRPr="00F97346" w:rsidRDefault="005F273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3B" w:rsidRPr="00F97346" w:rsidRDefault="005F273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273B" w:rsidRPr="00F97346" w:rsidRDefault="005F273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273B" w:rsidRPr="00F97346" w:rsidRDefault="005F273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5F273B" w:rsidRPr="00F97346" w:rsidRDefault="005F273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F273B" w:rsidRPr="00F97346" w:rsidRDefault="005F273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5F273B" w:rsidRPr="00F97346" w:rsidRDefault="005F273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841E2" w:rsidRPr="00F97346" w:rsidTr="00D81591">
        <w:tc>
          <w:tcPr>
            <w:tcW w:w="15026" w:type="dxa"/>
            <w:gridSpan w:val="8"/>
          </w:tcPr>
          <w:p w:rsidR="00B841E2" w:rsidRPr="00F97346" w:rsidRDefault="00B841E2" w:rsidP="00B841E2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A.1.3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จัดทำแผนงานเพื่อสนุบสนุนและให้ความช่วยเหลือซึ่งกันและกันระหว่างรัฐสมาชิกอาเซียนในการพัฒนายุทธศาสตร์</w:t>
            </w:r>
            <w:r w:rsidR="00DB018D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เพื่อส่งเสริมหลักนิติธรรม ระบบยุติธรรม และโครงสร้างพื้นฐานทางกฎหมาย</w:t>
            </w:r>
          </w:p>
        </w:tc>
      </w:tr>
      <w:tr w:rsidR="00265FFB" w:rsidRPr="00F97346" w:rsidTr="00D80EF3">
        <w:tc>
          <w:tcPr>
            <w:tcW w:w="4536" w:type="dxa"/>
          </w:tcPr>
          <w:p w:rsidR="00265FFB" w:rsidRPr="003F45E2" w:rsidRDefault="00265FFB" w:rsidP="0092665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1) มอบหมายให้ที่ประชุมรัฐมนตรีกฎหมายอาเซียน (</w:t>
            </w:r>
            <w:r>
              <w:rPr>
                <w:rFonts w:asciiTheme="minorBidi" w:hAnsiTheme="minorBidi"/>
                <w:sz w:val="32"/>
                <w:szCs w:val="32"/>
              </w:rPr>
              <w:t>ALAWMM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)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โดยร่วมมือกับองค์กรเฉพาะด้านอื่น ๆ ของอาเซียน รวมทั้งสมาคมกฎหมายอาเซียน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(ALA)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พัฒนาโครงการความร่วมมือ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เพื่อเสริมสร้างหลักนิติธรรม ระบบยุติธรรม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และโครงสร้างพื้นฐานทางกฎหมาย</w:t>
            </w:r>
          </w:p>
        </w:tc>
        <w:tc>
          <w:tcPr>
            <w:tcW w:w="2268" w:type="dxa"/>
          </w:tcPr>
          <w:p w:rsidR="00265FFB" w:rsidRPr="00F97346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5FFB" w:rsidRPr="00F97346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5FFB" w:rsidRPr="00F97346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5FFB" w:rsidRPr="00F97346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265FFB" w:rsidRPr="00F97346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265FFB" w:rsidRPr="00F97346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265FFB" w:rsidRPr="00F97346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40B58" w:rsidRPr="00F97346" w:rsidTr="00572B04">
        <w:tc>
          <w:tcPr>
            <w:tcW w:w="4536" w:type="dxa"/>
          </w:tcPr>
          <w:p w:rsidR="00940B58" w:rsidRPr="00F97346" w:rsidRDefault="00940B5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จัดทำการศึกษาเปรียบเทียบสำหรับผู้ร่างกฎหมายในการประกาศใช้กฎหมายและกฎระเบียบต่าง ๆ </w:t>
            </w:r>
          </w:p>
        </w:tc>
        <w:tc>
          <w:tcPr>
            <w:tcW w:w="2268" w:type="dxa"/>
          </w:tcPr>
          <w:p w:rsidR="00940B58" w:rsidRPr="00F97346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40B58" w:rsidRPr="00F97346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0B58" w:rsidRPr="00F97346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0B58" w:rsidRPr="00F97346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0B58" w:rsidRPr="00F97346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40B58" w:rsidRPr="00F97346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40B58" w:rsidRPr="00F97346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62CF0" w:rsidRPr="00F97346" w:rsidTr="00842408">
        <w:tc>
          <w:tcPr>
            <w:tcW w:w="4536" w:type="dxa"/>
          </w:tcPr>
          <w:p w:rsidR="00E62CF0" w:rsidRPr="00F97346" w:rsidRDefault="00E62CF0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3) พัฒนาหลักสูตรการศึกษาระดับมหาวิทยาลัยด้านระบบกฎหมายของรัฐสมาชิกอาเซียน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โดยเครือข่ายมหาวิทยาลัยอาเซียน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(AUN)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br/>
              <w:t>ภายในปี 2553</w:t>
            </w:r>
          </w:p>
        </w:tc>
        <w:tc>
          <w:tcPr>
            <w:tcW w:w="2268" w:type="dxa"/>
          </w:tcPr>
          <w:p w:rsidR="00E62CF0" w:rsidRPr="00F97346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2CF0" w:rsidRPr="00F97346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2CF0" w:rsidRPr="00F97346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2CF0" w:rsidRPr="00F97346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62CF0" w:rsidRPr="00F97346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2CF0" w:rsidRPr="00F97346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62CF0" w:rsidRPr="00F97346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F5405" w:rsidRPr="00F97346" w:rsidTr="006347D2">
        <w:tc>
          <w:tcPr>
            <w:tcW w:w="4536" w:type="dxa"/>
          </w:tcPr>
          <w:p w:rsidR="00AF5405" w:rsidRPr="00F97346" w:rsidRDefault="00AF540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4) เพิ่มพูนความร่วมมือระหว่าง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ALAWMM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กับ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ALA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และองค์กรทางวิชาการโดยจัดการสัมมนา การประชุมเชิงปฏิบัติการ และการทำวิจัย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ด้านกฎหมายระหว่างประเทศ รวมทั้งความตกลงของอาเซียน</w:t>
            </w:r>
          </w:p>
        </w:tc>
        <w:tc>
          <w:tcPr>
            <w:tcW w:w="2268" w:type="dxa"/>
          </w:tcPr>
          <w:p w:rsidR="00AF5405" w:rsidRPr="00F97346" w:rsidRDefault="00AF540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5405" w:rsidRPr="00F97346" w:rsidRDefault="00AF540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5405" w:rsidRPr="00F97346" w:rsidRDefault="00AF540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5405" w:rsidRPr="00F97346" w:rsidRDefault="00AF540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F5405" w:rsidRPr="00F97346" w:rsidRDefault="00AF540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F5405" w:rsidRPr="00F97346" w:rsidRDefault="00AF540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F5405" w:rsidRPr="00F97346" w:rsidRDefault="00AF540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73725" w:rsidRPr="00F97346" w:rsidTr="005262B1">
        <w:tc>
          <w:tcPr>
            <w:tcW w:w="15026" w:type="dxa"/>
            <w:gridSpan w:val="8"/>
          </w:tcPr>
          <w:p w:rsidR="00A73725" w:rsidRPr="00F97346" w:rsidRDefault="00A73725" w:rsidP="00A73725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A.1.4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ส่งเสริมธรรมาภิบาล</w:t>
            </w:r>
          </w:p>
        </w:tc>
      </w:tr>
      <w:tr w:rsidR="00A73725" w:rsidRPr="00F97346" w:rsidTr="008314B2">
        <w:tc>
          <w:tcPr>
            <w:tcW w:w="4536" w:type="dxa"/>
          </w:tcPr>
          <w:p w:rsidR="00A73725" w:rsidRPr="00F97346" w:rsidRDefault="00A73725" w:rsidP="00A7372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1) ศึกษา วิเคราะห์ เพื่อจัดทำฐานข้อมูลและรวบรวมแนวทางปฏิบัติที่ดีเลิศในเรื่องธรรมาภิบาลของภูมิภาค</w:t>
            </w:r>
          </w:p>
        </w:tc>
        <w:tc>
          <w:tcPr>
            <w:tcW w:w="2268" w:type="dxa"/>
          </w:tcPr>
          <w:p w:rsidR="00A73725" w:rsidRPr="00F97346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3725" w:rsidRPr="00F97346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3725" w:rsidRPr="00F97346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3725" w:rsidRPr="00F97346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73725" w:rsidRPr="00F97346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3725" w:rsidRPr="00F97346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73725" w:rsidRPr="00F97346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F51BA" w:rsidRPr="00F97346" w:rsidTr="00FA3D93">
        <w:tc>
          <w:tcPr>
            <w:tcW w:w="4536" w:type="dxa"/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ส่งเสริมการแลกเปลี่ยนประสบการณ์และแนวทางปฏิบัติที่ดีผ่านการประชุมเชิงปฏิบัติการและการสัมมนาเรื่องการเป็นผู้นำและหลักการ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โดยเน้นเรื่องธรรมาภิบาลและการสร้างระเบียบร่วมกัน</w:t>
            </w:r>
          </w:p>
        </w:tc>
        <w:tc>
          <w:tcPr>
            <w:tcW w:w="2268" w:type="dxa"/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F51BA" w:rsidRPr="00F97346" w:rsidTr="0092690C">
        <w:tc>
          <w:tcPr>
            <w:tcW w:w="4536" w:type="dxa"/>
          </w:tcPr>
          <w:p w:rsidR="00FF51BA" w:rsidRPr="00F97346" w:rsidRDefault="00FF51BA" w:rsidP="00241019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3) ศึกษาในประเด็นการเป็นหุ้นส่วนระหว่างภาครัฐ ภาคเอกชน และนักวิชาการภายในปี 2552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เพื่อสร้างบรรยากาศของหลักธรรมาภิบาลและ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มีข้อเสนอต่อองค์กรเฉพาะด้านของอาเซียน</w:t>
            </w:r>
          </w:p>
        </w:tc>
        <w:tc>
          <w:tcPr>
            <w:tcW w:w="2268" w:type="dxa"/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95802" w:rsidRPr="00F97346" w:rsidTr="00F144DF">
        <w:tc>
          <w:tcPr>
            <w:tcW w:w="4536" w:type="dxa"/>
          </w:tcPr>
          <w:p w:rsidR="00595802" w:rsidRPr="00EB74E3" w:rsidRDefault="00595802" w:rsidP="00EB74E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4) ส่งเสริมการมีปฏิสัมพันธ์ความเป็นหุ้นส่วนระหว่างภาครัฐบาล ภาคเอกชนและองค์กรอื่น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ที่เกี่ยวข้องเพื่อให้เกิดความคิดและวิธีการที่สร้างสรรค์ เพื่อส่งเสริมความโปร่งใส สามารถตรวจสอบได้ การมีส่วนร่วม และการมีการปกครองที่ดีและที่ประชาชนมีส่วนร่วม</w:t>
            </w:r>
          </w:p>
        </w:tc>
        <w:tc>
          <w:tcPr>
            <w:tcW w:w="2268" w:type="dxa"/>
          </w:tcPr>
          <w:p w:rsidR="00595802" w:rsidRPr="00F97346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5802" w:rsidRPr="00F97346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5802" w:rsidRPr="00F97346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5802" w:rsidRPr="00F97346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5802" w:rsidRPr="00F97346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95802" w:rsidRPr="00F97346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595802" w:rsidRPr="00F97346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E0544" w:rsidRPr="00F97346" w:rsidTr="004A680B">
        <w:tc>
          <w:tcPr>
            <w:tcW w:w="15026" w:type="dxa"/>
            <w:gridSpan w:val="8"/>
          </w:tcPr>
          <w:p w:rsidR="00EE0544" w:rsidRPr="00F97346" w:rsidRDefault="00EE0544" w:rsidP="00987F7D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A.1.5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ส่งเสริม</w:t>
            </w:r>
            <w:r w:rsidR="004A101A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และ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คุ้มครองสิทธิมนุษยชน</w:t>
            </w:r>
          </w:p>
        </w:tc>
      </w:tr>
      <w:tr w:rsidR="0088211A" w:rsidRPr="00F97346" w:rsidTr="003450E2">
        <w:tc>
          <w:tcPr>
            <w:tcW w:w="4536" w:type="dxa"/>
          </w:tcPr>
          <w:p w:rsidR="0088211A" w:rsidRPr="00F97346" w:rsidRDefault="0088211A" w:rsidP="0088211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1) จัดตั้งองค์กรสิทธิมนุษยชนอาเซียน โดย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การจัดทำขอบเขตหน้าที่ให้แล้วเสร็จภายในปี 2552 และสนับสนุนความร่วมมือระหว่างองค์กรนี้กับกลไกสิทธิมนุษยชนที่มีอยู่และองค์กรระหว่างประเทศอื่นที่เกี่ยวข้อง</w:t>
            </w:r>
          </w:p>
        </w:tc>
        <w:tc>
          <w:tcPr>
            <w:tcW w:w="2268" w:type="dxa"/>
          </w:tcPr>
          <w:p w:rsidR="0088211A" w:rsidRPr="00F97346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211A" w:rsidRPr="00F97346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11A" w:rsidRPr="00F97346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211A" w:rsidRPr="00F97346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8211A" w:rsidRPr="00F97346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11A" w:rsidRPr="00F97346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8211A" w:rsidRPr="00F97346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34930" w:rsidRPr="00F97346" w:rsidTr="00175C4D">
        <w:tc>
          <w:tcPr>
            <w:tcW w:w="4536" w:type="dxa"/>
            <w:tcBorders>
              <w:bottom w:val="single" w:sz="4" w:space="0" w:color="auto"/>
            </w:tcBorders>
          </w:tcPr>
          <w:p w:rsidR="009069A0" w:rsidRPr="00F97346" w:rsidRDefault="00434930" w:rsidP="00175C4D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2) รวบรวมข้อมูลเรื่องกลไกด้านสิทธิมนุษยชน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และองค์กรที่เกี่ยวข้อง รวมทั้งองค์กรเฉพาะด้านเพื่อส่งเสริมสิทธิสตรีและเด็กภายในปี 2552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34930" w:rsidRPr="00F97346" w:rsidTr="00175C4D">
        <w:tc>
          <w:tcPr>
            <w:tcW w:w="4536" w:type="dxa"/>
            <w:tcBorders>
              <w:top w:val="single" w:sz="4" w:space="0" w:color="auto"/>
            </w:tcBorders>
          </w:tcPr>
          <w:p w:rsidR="00434930" w:rsidRPr="00F97346" w:rsidRDefault="00434930" w:rsidP="0011223D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3) </w:t>
            </w:r>
            <w:r w:rsidRPr="0011223D">
              <w:rPr>
                <w:rFonts w:asciiTheme="minorBidi" w:hAnsiTheme="minorBidi" w:cs="Cordia New"/>
                <w:sz w:val="32"/>
                <w:szCs w:val="32"/>
                <w:cs/>
              </w:rPr>
              <w:t>ร่วมมืออย่างใกล้ชิดกับกลไกเฉพาะด้านอื่น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11223D">
              <w:rPr>
                <w:rFonts w:asciiTheme="minorBidi" w:hAnsiTheme="minorBidi" w:cs="Cordia New"/>
                <w:sz w:val="32"/>
                <w:szCs w:val="32"/>
                <w:cs/>
              </w:rPr>
              <w:t>ๆ ของอาเซียนในการพัฒนาความตกลงอาเซียน</w:t>
            </w:r>
            <w:r w:rsidR="006548E8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11223D">
              <w:rPr>
                <w:rFonts w:asciiTheme="minorBidi" w:hAnsiTheme="minorBidi" w:cs="Cordia New"/>
                <w:sz w:val="32"/>
                <w:szCs w:val="32"/>
                <w:cs/>
              </w:rPr>
              <w:t>ว่าด้วยการคุ้มครองและส่งเสริมสิทธิของแรงงาน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11223D">
              <w:rPr>
                <w:rFonts w:asciiTheme="minorBidi" w:hAnsiTheme="minorBidi" w:cs="Cordia New"/>
                <w:sz w:val="32"/>
                <w:szCs w:val="32"/>
                <w:cs/>
              </w:rPr>
              <w:t>ข้ามชาติ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23504F" w:rsidRPr="00F97346" w:rsidTr="008C24CB">
        <w:tc>
          <w:tcPr>
            <w:tcW w:w="4536" w:type="dxa"/>
          </w:tcPr>
          <w:p w:rsidR="0023504F" w:rsidRPr="00F97346" w:rsidRDefault="0023504F" w:rsidP="002A6FE8">
            <w:pPr>
              <w:rPr>
                <w:rFonts w:asciiTheme="minorBidi" w:hAnsiTheme="minorBidi"/>
                <w:sz w:val="32"/>
                <w:szCs w:val="32"/>
              </w:rPr>
            </w:pPr>
            <w:r w:rsidRPr="002A6FE8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4) เสริมสร้างปฎิสัมพันธ์ระหว่างเครือข่ายกลไกสิทธิมนุษยชน รวมถึงองค์กรภาคประชาสังคม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2A6FE8">
              <w:rPr>
                <w:rFonts w:asciiTheme="minorBidi" w:hAnsiTheme="minorBidi" w:cs="Cordia New"/>
                <w:sz w:val="32"/>
                <w:szCs w:val="32"/>
                <w:cs/>
              </w:rPr>
              <w:t>กับองค์กรความร่วมมือเฉพาะด้าน</w:t>
            </w:r>
          </w:p>
        </w:tc>
        <w:tc>
          <w:tcPr>
            <w:tcW w:w="2268" w:type="dxa"/>
          </w:tcPr>
          <w:p w:rsidR="0023504F" w:rsidRPr="00F97346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504F" w:rsidRPr="00F97346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04F" w:rsidRPr="00F97346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504F" w:rsidRPr="00F97346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23504F" w:rsidRPr="00F97346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504F" w:rsidRPr="00F97346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23504F" w:rsidRPr="00F97346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70CC5" w:rsidRPr="00F97346" w:rsidTr="00F72296">
        <w:tc>
          <w:tcPr>
            <w:tcW w:w="4536" w:type="dxa"/>
          </w:tcPr>
          <w:p w:rsidR="00070CC5" w:rsidRPr="00F97346" w:rsidRDefault="00070CC5" w:rsidP="002A6FE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5) </w:t>
            </w:r>
            <w:r w:rsidRPr="002A6FE8">
              <w:rPr>
                <w:rFonts w:asciiTheme="minorBidi" w:hAnsiTheme="minorBidi" w:cs="Cordia New"/>
                <w:sz w:val="32"/>
                <w:szCs w:val="32"/>
                <w:cs/>
              </w:rPr>
              <w:t>จัดให้มีการแลกเปลี่ยนข้อมูลด้านสิทธิมนุษยชนระหว่างประเทศสมาชิกอาเซียนเพื่อสนับสนุนและคุ้มครองสิทธิมนุษยชนและเสรีภาพขั้นพื้นฐาน</w:t>
            </w:r>
            <w:r w:rsidR="007B5813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2A6FE8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ของประชาชนให้สอดคล้องกับกฎบัตรอาเซียน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2A6FE8">
              <w:rPr>
                <w:rFonts w:asciiTheme="minorBidi" w:hAnsiTheme="minorBidi" w:cs="Cordia New"/>
                <w:sz w:val="32"/>
                <w:szCs w:val="32"/>
                <w:cs/>
              </w:rPr>
              <w:t>กฎบัตรสหประชาชาติ ปฏิญญาสากลว่าด้วย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2A6FE8">
              <w:rPr>
                <w:rFonts w:asciiTheme="minorBidi" w:hAnsiTheme="minorBidi" w:cs="Cordia New"/>
                <w:sz w:val="32"/>
                <w:szCs w:val="32"/>
                <w:cs/>
              </w:rPr>
              <w:t>เรื่องสิทธิมนุษยชน ปฏิญญาเวียนนาและ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2A6FE8">
              <w:rPr>
                <w:rFonts w:asciiTheme="minorBidi" w:hAnsiTheme="minorBidi" w:cs="Cordia New"/>
                <w:sz w:val="32"/>
                <w:szCs w:val="32"/>
                <w:cs/>
              </w:rPr>
              <w:t>แผนปฏิบัติงาน</w:t>
            </w:r>
          </w:p>
        </w:tc>
        <w:tc>
          <w:tcPr>
            <w:tcW w:w="2268" w:type="dxa"/>
          </w:tcPr>
          <w:p w:rsidR="00070CC5" w:rsidRPr="00F97346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0CC5" w:rsidRPr="00F97346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0CC5" w:rsidRPr="00F97346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CC5" w:rsidRPr="00F97346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0CC5" w:rsidRPr="00F97346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0CC5" w:rsidRPr="00F97346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70CC5" w:rsidRPr="00F97346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0226B" w:rsidRPr="00F97346" w:rsidTr="00EE3C6F">
        <w:tc>
          <w:tcPr>
            <w:tcW w:w="4536" w:type="dxa"/>
          </w:tcPr>
          <w:p w:rsidR="00D0226B" w:rsidRPr="00B2603F" w:rsidRDefault="00D02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6) </w:t>
            </w:r>
            <w:r w:rsidRPr="00B2603F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ส่งเสริมให้มีการศึกษาและความสำนึกต่อสิทธิมนุษยชน</w:t>
            </w:r>
          </w:p>
        </w:tc>
        <w:tc>
          <w:tcPr>
            <w:tcW w:w="2268" w:type="dxa"/>
          </w:tcPr>
          <w:p w:rsidR="00D0226B" w:rsidRPr="00F97346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226B" w:rsidRPr="00F97346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26B" w:rsidRPr="00F97346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226B" w:rsidRPr="00F97346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0226B" w:rsidRPr="00F97346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0226B" w:rsidRPr="00F97346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0226B" w:rsidRPr="00F97346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77428" w:rsidRPr="00F97346" w:rsidTr="00987F7D">
        <w:trPr>
          <w:trHeight w:val="1574"/>
        </w:trPr>
        <w:tc>
          <w:tcPr>
            <w:tcW w:w="4536" w:type="dxa"/>
            <w:tcBorders>
              <w:bottom w:val="single" w:sz="4" w:space="0" w:color="auto"/>
            </w:tcBorders>
          </w:tcPr>
          <w:p w:rsidR="00987F7D" w:rsidRPr="00B2603F" w:rsidRDefault="00377428" w:rsidP="00175C4D">
            <w:pPr>
              <w:rPr>
                <w:rFonts w:asciiTheme="minorBidi" w:hAnsiTheme="minorBidi"/>
                <w:sz w:val="32"/>
                <w:szCs w:val="32"/>
              </w:rPr>
            </w:pPr>
            <w:r w:rsidRPr="00B2603F">
              <w:rPr>
                <w:rFonts w:asciiTheme="minorBidi" w:hAnsiTheme="minorBidi" w:cs="Cordia New"/>
                <w:sz w:val="32"/>
                <w:szCs w:val="32"/>
                <w:cs/>
              </w:rPr>
              <w:t>7) ร่วมมืออย่างใกล้ชิดกับกลไกเฉพาะด้านอาเซียนในการจัดตั้งคณะกรรมาธิการอาเซียนว่าด้วย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B2603F">
              <w:rPr>
                <w:rFonts w:asciiTheme="minorBidi" w:hAnsiTheme="minorBidi" w:cs="Cordia New"/>
                <w:sz w:val="32"/>
                <w:szCs w:val="32"/>
                <w:cs/>
              </w:rPr>
              <w:t>การคุ้มครองและส่งเสริมสิทธิเด็กและสตรี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77428" w:rsidRPr="00F97346" w:rsidRDefault="003774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77428" w:rsidRPr="00F97346" w:rsidRDefault="003774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8" w:rsidRPr="00F97346" w:rsidRDefault="003774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77428" w:rsidRPr="00F97346" w:rsidRDefault="003774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77428" w:rsidRPr="00F97346" w:rsidRDefault="003774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7428" w:rsidRPr="00F97346" w:rsidRDefault="003774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7428" w:rsidRPr="00F97346" w:rsidRDefault="003774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87F7D" w:rsidRPr="00F97346" w:rsidTr="00987F7D">
        <w:trPr>
          <w:trHeight w:val="872"/>
        </w:trPr>
        <w:tc>
          <w:tcPr>
            <w:tcW w:w="15026" w:type="dxa"/>
            <w:gridSpan w:val="8"/>
            <w:tcBorders>
              <w:bottom w:val="single" w:sz="4" w:space="0" w:color="auto"/>
            </w:tcBorders>
          </w:tcPr>
          <w:p w:rsidR="00987F7D" w:rsidRPr="00F97346" w:rsidRDefault="00987F7D" w:rsidP="00987F7D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>A</w:t>
            </w:r>
            <w:r w:rsidRPr="00626604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.1.6 เพิ่มการมีส่วนร่วมขององค์กรที่มีความสัมพันธ์กับอาเซียนที่เกี่ยวข้องต่อการขับเคลื่อนความคิดริเริ่มเพื่อพัฒนาการทางการเมืองของอาเซียนให้ดำเนินไปข้างหน้า</w:t>
            </w:r>
          </w:p>
        </w:tc>
      </w:tr>
      <w:tr w:rsidR="00AA5837" w:rsidRPr="00F97346" w:rsidTr="00586EF7">
        <w:tc>
          <w:tcPr>
            <w:tcW w:w="4536" w:type="dxa"/>
          </w:tcPr>
          <w:p w:rsidR="00AA5837" w:rsidRPr="00F97346" w:rsidRDefault="00AA5837" w:rsidP="00F66A1B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>1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) </w:t>
            </w:r>
            <w:r w:rsidRPr="00F66A1B">
              <w:rPr>
                <w:rFonts w:asciiTheme="minorBidi" w:hAnsiTheme="minorBidi" w:cs="Cordia New"/>
                <w:spacing w:val="-2"/>
                <w:sz w:val="32"/>
                <w:szCs w:val="32"/>
                <w:cs/>
              </w:rPr>
              <w:t>พัฒนารูปแบบ</w:t>
            </w:r>
            <w:r w:rsidRPr="00F66A1B">
              <w:rPr>
                <w:rFonts w:asciiTheme="minorBidi" w:hAnsiTheme="minorBidi" w:cs="Cordia New" w:hint="cs"/>
                <w:spacing w:val="-2"/>
                <w:sz w:val="32"/>
                <w:szCs w:val="32"/>
                <w:cs/>
              </w:rPr>
              <w:t>ก</w:t>
            </w:r>
            <w:r w:rsidRPr="00F66A1B">
              <w:rPr>
                <w:rFonts w:asciiTheme="minorBidi" w:hAnsiTheme="minorBidi" w:cs="Cordia New"/>
                <w:spacing w:val="-2"/>
                <w:sz w:val="32"/>
                <w:szCs w:val="32"/>
                <w:cs/>
              </w:rPr>
              <w:t>ารปฎิสัมพันธ</w:t>
            </w:r>
            <w:r w:rsidRPr="00F66A1B">
              <w:rPr>
                <w:rFonts w:asciiTheme="minorBidi" w:hAnsiTheme="minorBidi" w:cs="Cordia New" w:hint="cs"/>
                <w:spacing w:val="-2"/>
                <w:sz w:val="32"/>
                <w:szCs w:val="32"/>
                <w:cs/>
              </w:rPr>
              <w:t>์ระหว่า</w:t>
            </w:r>
            <w:r w:rsidRPr="00F66A1B">
              <w:rPr>
                <w:rFonts w:asciiTheme="minorBidi" w:hAnsiTheme="minorBidi" w:cs="Cordia New"/>
                <w:spacing w:val="-2"/>
                <w:sz w:val="32"/>
                <w:szCs w:val="32"/>
                <w:cs/>
              </w:rPr>
              <w:t>งขอบเขต</w:t>
            </w:r>
            <w:r w:rsidRPr="00F66A1B">
              <w:rPr>
                <w:rFonts w:asciiTheme="minorBidi" w:hAnsiTheme="minorBidi" w:cs="Cordia New"/>
                <w:spacing w:val="-4"/>
                <w:sz w:val="32"/>
                <w:szCs w:val="32"/>
                <w:cs/>
              </w:rPr>
              <w:t>ความร</w:t>
            </w:r>
            <w:r w:rsidRPr="00F66A1B">
              <w:rPr>
                <w:rFonts w:asciiTheme="minorBidi" w:hAnsiTheme="minorBidi" w:cs="Cordia New" w:hint="cs"/>
                <w:spacing w:val="-4"/>
                <w:sz w:val="32"/>
                <w:szCs w:val="32"/>
                <w:cs/>
              </w:rPr>
              <w:t>่ว</w:t>
            </w:r>
            <w:r w:rsidRPr="00F66A1B">
              <w:rPr>
                <w:rFonts w:asciiTheme="minorBidi" w:hAnsiTheme="minorBidi" w:cs="Cordia New"/>
                <w:spacing w:val="-4"/>
                <w:sz w:val="32"/>
                <w:szCs w:val="32"/>
                <w:cs/>
              </w:rPr>
              <w:t>มมือที่เกี่ยวข</w:t>
            </w:r>
            <w:r w:rsidRPr="00F66A1B">
              <w:rPr>
                <w:rFonts w:asciiTheme="minorBidi" w:hAnsiTheme="minorBidi" w:cs="Cordia New" w:hint="cs"/>
                <w:spacing w:val="-4"/>
                <w:sz w:val="32"/>
                <w:szCs w:val="32"/>
                <w:cs/>
              </w:rPr>
              <w:t>้อ</w:t>
            </w:r>
            <w:r w:rsidRPr="00F66A1B">
              <w:rPr>
                <w:rFonts w:asciiTheme="minorBidi" w:hAnsiTheme="minorBidi" w:cs="Cordia New"/>
                <w:spacing w:val="-4"/>
                <w:sz w:val="32"/>
                <w:szCs w:val="32"/>
                <w:cs/>
              </w:rPr>
              <w:t>งกับอาเซียน เช่น เครือข่ายของอาเซียน-ไอซิส และองค์กรความร่วมมือเฉพาะด้าน</w:t>
            </w:r>
          </w:p>
        </w:tc>
        <w:tc>
          <w:tcPr>
            <w:tcW w:w="2268" w:type="dxa"/>
          </w:tcPr>
          <w:p w:rsidR="00AA5837" w:rsidRPr="007C155D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A5837" w:rsidRPr="007C155D" w:rsidTr="00E67D6E">
        <w:tc>
          <w:tcPr>
            <w:tcW w:w="4536" w:type="dxa"/>
          </w:tcPr>
          <w:p w:rsidR="00AA5837" w:rsidRPr="00F97346" w:rsidRDefault="00AA5837" w:rsidP="00AA583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2) </w:t>
            </w:r>
            <w:r w:rsidRPr="007C155D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ส่งเสริมการศึกษาวิจัยและสนับสนุนทุนจัดพิมพ์ของการริเริ่มพัฒนาทางการเมืองอาเซียน</w:t>
            </w:r>
          </w:p>
        </w:tc>
        <w:tc>
          <w:tcPr>
            <w:tcW w:w="2268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A5837" w:rsidRPr="00F97346" w:rsidTr="007152FE">
        <w:tc>
          <w:tcPr>
            <w:tcW w:w="4536" w:type="dxa"/>
          </w:tcPr>
          <w:p w:rsidR="00AA5837" w:rsidRPr="00F97346" w:rsidRDefault="00AA5837" w:rsidP="00AA5837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3) </w:t>
            </w:r>
            <w:r w:rsidRPr="00705AE6">
              <w:rPr>
                <w:rFonts w:asciiTheme="minorBidi" w:hAnsiTheme="minorBidi" w:cs="Cordia New"/>
                <w:sz w:val="32"/>
                <w:szCs w:val="32"/>
                <w:cs/>
              </w:rPr>
              <w:t>จัดให้มีการปรึกษาหารือ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ระหว่างสมาคมรัฐสภาของอาเซียน (</w:t>
            </w:r>
            <w:r>
              <w:rPr>
                <w:rFonts w:asciiTheme="minorBidi" w:hAnsiTheme="minorBidi" w:cs="Cordia New"/>
                <w:sz w:val="32"/>
                <w:szCs w:val="32"/>
              </w:rPr>
              <w:t>AIPA</w:t>
            </w:r>
            <w:r w:rsidRPr="00705AE6">
              <w:rPr>
                <w:rFonts w:asciiTheme="minorBidi" w:hAnsiTheme="minorBidi" w:cs="Cordia New"/>
                <w:sz w:val="32"/>
                <w:szCs w:val="32"/>
                <w:cs/>
              </w:rPr>
              <w:t>) และองค์กรอาเซียนที่เหมาะสม</w:t>
            </w:r>
          </w:p>
        </w:tc>
        <w:tc>
          <w:tcPr>
            <w:tcW w:w="2268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E575C" w:rsidRPr="00F97346" w:rsidTr="004A79E7">
        <w:tc>
          <w:tcPr>
            <w:tcW w:w="4536" w:type="dxa"/>
          </w:tcPr>
          <w:p w:rsidR="007E575C" w:rsidRPr="00F97346" w:rsidRDefault="007E575C" w:rsidP="00705AE6">
            <w:pPr>
              <w:rPr>
                <w:rFonts w:asciiTheme="minorBidi" w:hAnsiTheme="minorBidi"/>
                <w:sz w:val="32"/>
                <w:szCs w:val="32"/>
              </w:rPr>
            </w:pPr>
            <w:r w:rsidRPr="00705AE6"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705AE6">
              <w:rPr>
                <w:rFonts w:asciiTheme="minorBidi" w:hAnsiTheme="minorBidi" w:cs="Cordia New"/>
                <w:sz w:val="32"/>
                <w:szCs w:val="32"/>
                <w:cs/>
              </w:rPr>
              <w:t>ปรับปรุงบันทึกความเข้าใจของมูลนิธิอาเซียนเพื่อให้คำนึงถึงบทบัญญัติในกฎบัตรอาเซียนมาดำเนินการ</w:t>
            </w:r>
          </w:p>
        </w:tc>
        <w:tc>
          <w:tcPr>
            <w:tcW w:w="2268" w:type="dxa"/>
          </w:tcPr>
          <w:p w:rsidR="007E575C" w:rsidRPr="00F97346" w:rsidRDefault="007E575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575C" w:rsidRPr="00F97346" w:rsidRDefault="007E575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575C" w:rsidRPr="00F97346" w:rsidRDefault="007E575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575C" w:rsidRPr="00F97346" w:rsidRDefault="007E575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575C" w:rsidRPr="00F97346" w:rsidRDefault="007E575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E575C" w:rsidRPr="00F97346" w:rsidRDefault="007E575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E575C" w:rsidRPr="00F97346" w:rsidRDefault="007E575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178EC" w:rsidRPr="00F97346" w:rsidTr="00CE69DB">
        <w:tc>
          <w:tcPr>
            <w:tcW w:w="15026" w:type="dxa"/>
            <w:gridSpan w:val="8"/>
          </w:tcPr>
          <w:p w:rsidR="005178EC" w:rsidRPr="00F97346" w:rsidRDefault="005178EC" w:rsidP="005178EC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  <w:r w:rsidRPr="004154E3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.1.7 </w:t>
            </w:r>
            <w:r w:rsidRPr="004154E3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ป้องกันและปราบปรามการทุจริต</w:t>
            </w:r>
          </w:p>
        </w:tc>
      </w:tr>
      <w:tr w:rsidR="005178EC" w:rsidRPr="00F97346" w:rsidTr="0004605C">
        <w:tc>
          <w:tcPr>
            <w:tcW w:w="4536" w:type="dxa"/>
          </w:tcPr>
          <w:p w:rsidR="005178EC" w:rsidRPr="00F97346" w:rsidRDefault="005178EC" w:rsidP="005178EC">
            <w:pPr>
              <w:rPr>
                <w:rFonts w:asciiTheme="minorBidi" w:hAnsiTheme="minorBidi"/>
                <w:sz w:val="32"/>
                <w:szCs w:val="32"/>
              </w:rPr>
            </w:pPr>
            <w:r w:rsidRPr="004154E3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4154E3">
              <w:rPr>
                <w:rFonts w:asciiTheme="minorBidi" w:hAnsiTheme="minorBidi" w:cs="Cordia New"/>
                <w:sz w:val="32"/>
                <w:szCs w:val="32"/>
                <w:cs/>
              </w:rPr>
              <w:t>กำหนดกลไกที่เกี่ยวข้องในการปฎิบัติกับกิจกรรมเพื่อการป้องกันและปราบปรามการทุจริต และสร้างเสริมความเชื่อมโยงและความร่วมมือระหว่างองค์กรที่เกี่ยวข้อง</w:t>
            </w:r>
          </w:p>
        </w:tc>
        <w:tc>
          <w:tcPr>
            <w:tcW w:w="2268" w:type="dxa"/>
          </w:tcPr>
          <w:p w:rsidR="005178EC" w:rsidRPr="00F97346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78EC" w:rsidRPr="00F97346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178EC" w:rsidRPr="00F97346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8EC" w:rsidRPr="00F97346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5178EC" w:rsidRPr="00F97346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178EC" w:rsidRPr="00F97346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5178EC" w:rsidRPr="00F97346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9155E" w:rsidRPr="00F97346" w:rsidTr="00410717">
        <w:tc>
          <w:tcPr>
            <w:tcW w:w="4536" w:type="dxa"/>
          </w:tcPr>
          <w:p w:rsidR="0039155E" w:rsidRPr="00F97346" w:rsidRDefault="0039155E" w:rsidP="006008D6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E6378A"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E6378A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ให้ทุกประเทศสมาชิกอาเซียนลงนามในบันทึกความเข้าใจว่าด้วยความร่วมมือเพื่อป้องกันและปราบปรามการทุจริตที่บาง</w:t>
            </w:r>
            <w:r w:rsidR="009016A0">
              <w:rPr>
                <w:rFonts w:asciiTheme="minorBidi" w:hAnsiTheme="minorBidi" w:cs="Cordia New" w:hint="cs"/>
                <w:sz w:val="32"/>
                <w:szCs w:val="32"/>
                <w:cs/>
              </w:rPr>
              <w:t>ป</w:t>
            </w:r>
            <w:r w:rsidRPr="00E6378A">
              <w:rPr>
                <w:rFonts w:asciiTheme="minorBidi" w:hAnsiTheme="minorBidi" w:cs="Cordia New"/>
                <w:sz w:val="32"/>
                <w:szCs w:val="32"/>
                <w:cs/>
              </w:rPr>
              <w:t>ระเทศได้มีการ</w:t>
            </w:r>
            <w:r w:rsidR="006008D6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E6378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ลงนามแล้วเมื่อวันที่ </w:t>
            </w:r>
            <w:r w:rsidRPr="00E6378A">
              <w:rPr>
                <w:rFonts w:asciiTheme="minorBidi" w:hAnsiTheme="minorBidi"/>
                <w:sz w:val="32"/>
                <w:szCs w:val="32"/>
              </w:rPr>
              <w:t xml:space="preserve">15 </w:t>
            </w:r>
            <w:r w:rsidRPr="00E6378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ธันวาคม </w:t>
            </w:r>
            <w:r w:rsidRPr="00E6378A">
              <w:rPr>
                <w:rFonts w:asciiTheme="minorBidi" w:hAnsiTheme="minorBidi"/>
                <w:sz w:val="32"/>
                <w:szCs w:val="32"/>
              </w:rPr>
              <w:t>2547</w:t>
            </w:r>
          </w:p>
        </w:tc>
        <w:tc>
          <w:tcPr>
            <w:tcW w:w="2268" w:type="dxa"/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9155E" w:rsidRPr="00F97346" w:rsidTr="00D03D7F">
        <w:tc>
          <w:tcPr>
            <w:tcW w:w="4536" w:type="dxa"/>
          </w:tcPr>
          <w:p w:rsidR="0039155E" w:rsidRPr="00F97346" w:rsidRDefault="0039155E" w:rsidP="0039155E">
            <w:pPr>
              <w:rPr>
                <w:rFonts w:asciiTheme="minorBidi" w:hAnsiTheme="minorBidi"/>
                <w:sz w:val="32"/>
                <w:szCs w:val="32"/>
              </w:rPr>
            </w:pPr>
            <w:r w:rsidRPr="002C4F43"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2C4F43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ความร่วมมือของอาเซียนเพื่อป้องกันและปราบปรามการการทุจริตโดยคำนึงถึงบันทึกความเข้าใจข้างต้นและกลไกอื่น ได้แก่ ความตกลงอาเซียนว่าด้วยการให้ความช่วยเห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ลือซึ่งกันและกันทางอาญา (</w:t>
            </w:r>
            <w:r>
              <w:rPr>
                <w:rFonts w:asciiTheme="minorBidi" w:hAnsiTheme="minorBidi" w:cs="Cordia New"/>
                <w:sz w:val="32"/>
                <w:szCs w:val="32"/>
              </w:rPr>
              <w:t>MLAT</w:t>
            </w:r>
            <w:r w:rsidRPr="002C4F43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A7C0B" w:rsidRPr="00F97346" w:rsidTr="007F2261">
        <w:tc>
          <w:tcPr>
            <w:tcW w:w="4536" w:type="dxa"/>
          </w:tcPr>
          <w:p w:rsidR="00BA7C0B" w:rsidRPr="00F97346" w:rsidRDefault="00BA7C0B" w:rsidP="004A101A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4</w:t>
            </w:r>
            <w:r w:rsidRPr="0059764D">
              <w:rPr>
                <w:rFonts w:asciiTheme="minorBidi" w:hAnsiTheme="minorBidi"/>
                <w:sz w:val="32"/>
                <w:szCs w:val="32"/>
              </w:rPr>
              <w:t xml:space="preserve">) </w:t>
            </w:r>
            <w:r w:rsidRPr="0059764D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ส่งเสริมให้ประเทศสมาชิกอาเซียนที่ได้ลงนามอนุสัญญาสหประชาชาติว่าด้วยการต่อต้าน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59764D">
              <w:rPr>
                <w:rFonts w:asciiTheme="minorBidi" w:hAnsiTheme="minorBidi" w:cs="Cordia New"/>
                <w:sz w:val="32"/>
                <w:szCs w:val="32"/>
                <w:cs/>
              </w:rPr>
              <w:t>การทุจริตให้สัตยาบันอนุ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สนธิ</w:t>
            </w:r>
            <w:r w:rsidRPr="0059764D">
              <w:rPr>
                <w:rFonts w:asciiTheme="minorBidi" w:hAnsiTheme="minorBidi" w:cs="Cordia New"/>
                <w:sz w:val="32"/>
                <w:szCs w:val="32"/>
                <w:cs/>
              </w:rPr>
              <w:t>สัญญาดังกล่าว</w:t>
            </w:r>
          </w:p>
        </w:tc>
        <w:tc>
          <w:tcPr>
            <w:tcW w:w="2268" w:type="dxa"/>
          </w:tcPr>
          <w:p w:rsidR="00BA7C0B" w:rsidRPr="00F97346" w:rsidRDefault="00BA7C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C0B" w:rsidRPr="00F97346" w:rsidRDefault="00BA7C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7C0B" w:rsidRPr="00F97346" w:rsidRDefault="00BA7C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7C0B" w:rsidRPr="00F97346" w:rsidRDefault="00BA7C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A7C0B" w:rsidRPr="00F97346" w:rsidRDefault="00BA7C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7C0B" w:rsidRPr="00F97346" w:rsidRDefault="00BA7C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BA7C0B" w:rsidRPr="00F97346" w:rsidRDefault="00BA7C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274AE5" w:rsidRPr="00F97346" w:rsidTr="001B7308">
        <w:tc>
          <w:tcPr>
            <w:tcW w:w="4536" w:type="dxa"/>
          </w:tcPr>
          <w:p w:rsidR="00274AE5" w:rsidRPr="00F97346" w:rsidRDefault="00274AE5" w:rsidP="00274AE5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C413DC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5) ส่งเสริมให้มีการแลกเปลี่ยนการปฏิบัติที่ดี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C413DC">
              <w:rPr>
                <w:rFonts w:asciiTheme="minorBidi" w:hAnsiTheme="minorBidi" w:cs="Cordia New"/>
                <w:sz w:val="32"/>
                <w:szCs w:val="32"/>
                <w:cs/>
              </w:rPr>
              <w:t>ทัศนวิสัย และประเด็นการวิจัยที่เกี่ยวกับค่านิยม ศีลธรรม และความซื่อตรง ผ่านทางช่องทางต่าง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C413DC">
              <w:rPr>
                <w:rFonts w:asciiTheme="minorBidi" w:hAnsiTheme="minorBidi" w:cs="Cordia New"/>
                <w:sz w:val="32"/>
                <w:szCs w:val="32"/>
                <w:cs/>
              </w:rPr>
              <w:t>ๆ โดยคำนึงถึงข้อเสนอแนะจากการสัมมนาต่าง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C413DC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ๆ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C413DC">
              <w:rPr>
                <w:rFonts w:asciiTheme="minorBidi" w:hAnsiTheme="minorBidi" w:cs="Cordia New"/>
                <w:sz w:val="32"/>
                <w:szCs w:val="32"/>
                <w:cs/>
              </w:rPr>
              <w:t>เช่น เวทีหารืออาเซียนเรื่องคุณธรรม</w:t>
            </w:r>
          </w:p>
        </w:tc>
        <w:tc>
          <w:tcPr>
            <w:tcW w:w="2268" w:type="dxa"/>
          </w:tcPr>
          <w:p w:rsidR="00274AE5" w:rsidRPr="00F97346" w:rsidRDefault="00274A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74AE5" w:rsidRPr="00F97346" w:rsidRDefault="00274A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74AE5" w:rsidRPr="00F97346" w:rsidRDefault="00274A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4AE5" w:rsidRPr="00F97346" w:rsidRDefault="00274A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274AE5" w:rsidRPr="00F97346" w:rsidRDefault="00274A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274AE5" w:rsidRPr="00F97346" w:rsidRDefault="00274A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274AE5" w:rsidRPr="00F97346" w:rsidRDefault="00274A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B0943" w:rsidRPr="00F97346" w:rsidTr="00BD124F">
        <w:tc>
          <w:tcPr>
            <w:tcW w:w="15026" w:type="dxa"/>
            <w:gridSpan w:val="8"/>
          </w:tcPr>
          <w:p w:rsidR="00FB0943" w:rsidRPr="00FB0943" w:rsidRDefault="00FB0943" w:rsidP="00FB0943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 w:rsidRPr="00FB0943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  <w:r w:rsidRPr="00E716FA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.1.8 </w:t>
            </w:r>
            <w:r w:rsidRPr="00E716F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ส่งเสริม</w:t>
            </w:r>
            <w:r w:rsidRPr="00FB0943">
              <w:rPr>
                <w:rFonts w:hint="cs"/>
                <w:b/>
                <w:bCs/>
                <w:sz w:val="32"/>
                <w:szCs w:val="32"/>
                <w:cs/>
              </w:rPr>
              <w:t>หลักการประชาธิปไตย</w:t>
            </w:r>
          </w:p>
        </w:tc>
      </w:tr>
      <w:tr w:rsidR="00FB0943" w:rsidRPr="00F97346" w:rsidTr="009C0CC5">
        <w:tc>
          <w:tcPr>
            <w:tcW w:w="4536" w:type="dxa"/>
          </w:tcPr>
          <w:p w:rsidR="00F66A1B" w:rsidRPr="00F97346" w:rsidRDefault="00FB0943" w:rsidP="00AC01ED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D37FFE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D37FFE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ส่งเสริมความเข้าใจในหลักการของ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ป</w:t>
            </w:r>
            <w:r w:rsidRPr="00D37FFE">
              <w:rPr>
                <w:rFonts w:asciiTheme="minorBidi" w:hAnsiTheme="minorBidi" w:cs="Cordia New"/>
                <w:sz w:val="32"/>
                <w:szCs w:val="32"/>
                <w:cs/>
              </w:rPr>
              <w:t>ระชาธิปไตยระหว่างเยาวชนอาเซียนในโรงเรียนในช่วงระดับการศึกษาที่เหมาะสม โดยคำนึงถึงพื้นฐานของระบบการศึกษาของแต่ละประเทศสมาชิกอาเซียน</w:t>
            </w:r>
          </w:p>
        </w:tc>
        <w:tc>
          <w:tcPr>
            <w:tcW w:w="2268" w:type="dxa"/>
          </w:tcPr>
          <w:p w:rsidR="00FB0943" w:rsidRPr="00F97346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0943" w:rsidRPr="00F97346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0943" w:rsidRPr="00F97346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0943" w:rsidRPr="00F97346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B0943" w:rsidRPr="00F97346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943" w:rsidRPr="00F97346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B0943" w:rsidRPr="00F97346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D4D35" w:rsidRPr="00F97346" w:rsidTr="00D62515">
        <w:tc>
          <w:tcPr>
            <w:tcW w:w="4536" w:type="dxa"/>
          </w:tcPr>
          <w:p w:rsidR="00DD4D35" w:rsidRPr="00F97346" w:rsidRDefault="00DD4D35" w:rsidP="00DD4D35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5239B2"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5239B2">
              <w:rPr>
                <w:rFonts w:asciiTheme="minorBidi" w:hAnsiTheme="minorBidi" w:cs="Cordia New"/>
                <w:sz w:val="32"/>
                <w:szCs w:val="32"/>
                <w:cs/>
              </w:rPr>
              <w:t>จัดให้มีการประชุมสัมมนา หลักสูตรการฝึกอบรม และกิจกรรมเพื่อสร้างเสริมศักยภาพสำหรับข้าราชการของภาครัฐบาล นักวิชาการ และองค์กรภาคประชาสังคมเพื่อแลกเปลี่ยนข้อคิดเห็น ประสบการณ์ และส่งเสริมประชาธิปไตยและสถาบันประชาธิปไตย</w:t>
            </w:r>
          </w:p>
        </w:tc>
        <w:tc>
          <w:tcPr>
            <w:tcW w:w="2268" w:type="dxa"/>
          </w:tcPr>
          <w:p w:rsidR="00DD4D35" w:rsidRPr="00F97346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4D35" w:rsidRPr="00F97346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4D35" w:rsidRPr="00F97346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4D35" w:rsidRPr="00F97346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D4D35" w:rsidRPr="00F97346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D4D35" w:rsidRPr="00F97346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D4D35" w:rsidRPr="00F97346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75621" w:rsidRPr="00F97346" w:rsidTr="00BC3C21">
        <w:tc>
          <w:tcPr>
            <w:tcW w:w="4536" w:type="dxa"/>
          </w:tcPr>
          <w:p w:rsidR="00B75621" w:rsidRPr="00F97346" w:rsidRDefault="00B75621" w:rsidP="00B75621">
            <w:pPr>
              <w:rPr>
                <w:rFonts w:asciiTheme="minorBidi" w:hAnsiTheme="minorBidi"/>
                <w:sz w:val="32"/>
                <w:szCs w:val="32"/>
              </w:rPr>
            </w:pPr>
            <w:r w:rsidRPr="00B26AB6"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B26AB6">
              <w:rPr>
                <w:rFonts w:asciiTheme="minorBidi" w:hAnsiTheme="minorBidi" w:cs="Cordia New"/>
                <w:sz w:val="32"/>
                <w:szCs w:val="32"/>
                <w:cs/>
              </w:rPr>
              <w:t>จัดทำการศึกษาวิจัยเป็นรายปีเพื่อรวบรวมประสบการณ์ด้านประชาธิปไตยเพื่อส่งเสริม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26AB6">
              <w:rPr>
                <w:rFonts w:asciiTheme="minorBidi" w:hAnsiTheme="minorBidi" w:cs="Cordia New"/>
                <w:sz w:val="32"/>
                <w:szCs w:val="32"/>
                <w:cs/>
              </w:rPr>
              <w:t>การยึดมั่นในหลักการของประชาธิปไตย</w:t>
            </w:r>
          </w:p>
        </w:tc>
        <w:tc>
          <w:tcPr>
            <w:tcW w:w="2268" w:type="dxa"/>
          </w:tcPr>
          <w:p w:rsidR="00B75621" w:rsidRPr="00F97346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5621" w:rsidRPr="00F97346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621" w:rsidRPr="00F97346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5621" w:rsidRPr="00F97346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75621" w:rsidRPr="00F97346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B75621" w:rsidRPr="00F97346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B75621" w:rsidRPr="00F97346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75621" w:rsidRPr="00F97346" w:rsidTr="00BD67F1">
        <w:tc>
          <w:tcPr>
            <w:tcW w:w="15026" w:type="dxa"/>
            <w:gridSpan w:val="8"/>
          </w:tcPr>
          <w:p w:rsidR="00B75621" w:rsidRPr="00F97346" w:rsidRDefault="00B75621" w:rsidP="00B75621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  <w:r w:rsidRPr="00D96A6A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.1.9 </w:t>
            </w:r>
            <w:r w:rsidRPr="00D96A6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ส่งเสริมสันติภาพและสถียรภาพในภูมิภาค</w:t>
            </w:r>
          </w:p>
        </w:tc>
      </w:tr>
      <w:tr w:rsidR="0043049C" w:rsidRPr="00F97346" w:rsidTr="0003670C">
        <w:tc>
          <w:tcPr>
            <w:tcW w:w="4536" w:type="dxa"/>
          </w:tcPr>
          <w:p w:rsidR="0043049C" w:rsidRPr="00F97346" w:rsidRDefault="0043049C" w:rsidP="0043049C">
            <w:pPr>
              <w:rPr>
                <w:rFonts w:asciiTheme="minorBidi" w:hAnsiTheme="minorBidi"/>
                <w:sz w:val="32"/>
                <w:szCs w:val="32"/>
              </w:rPr>
            </w:pPr>
            <w:r w:rsidRPr="00E13C4C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E13C4C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สนับสนุนการรวบรวมวัฒนธรรมเพื่อสันติภาพ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E13C4C">
              <w:rPr>
                <w:rFonts w:asciiTheme="minorBidi" w:hAnsiTheme="minorBidi" w:cs="Cordia New"/>
                <w:sz w:val="32"/>
                <w:szCs w:val="32"/>
                <w:cs/>
              </w:rPr>
              <w:t>โดยคำนึงถึงปัจจัยการเคารพในความหลากหลาย ส่งเสริมขันติธรรม และความพยายามและ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E13C4C">
              <w:rPr>
                <w:rFonts w:asciiTheme="minorBidi" w:hAnsiTheme="minorBidi" w:cs="Cordia New"/>
                <w:sz w:val="32"/>
                <w:szCs w:val="32"/>
                <w:cs/>
              </w:rPr>
              <w:t>ความเข้าใจในเรื่องความเชื่อ ศาสนา และวัฒนธรรมในหลักสูตรการศึกษาของสถาบันวิชาการของอาเซียน</w:t>
            </w:r>
          </w:p>
        </w:tc>
        <w:tc>
          <w:tcPr>
            <w:tcW w:w="2268" w:type="dxa"/>
          </w:tcPr>
          <w:p w:rsidR="0043049C" w:rsidRPr="00F97346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049C" w:rsidRPr="00F97346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049C" w:rsidRPr="00F97346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049C" w:rsidRPr="00F97346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3049C" w:rsidRPr="00F97346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3049C" w:rsidRPr="00F97346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3049C" w:rsidRPr="00F97346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676D7" w:rsidRPr="00F97346" w:rsidTr="00F249BC">
        <w:tc>
          <w:tcPr>
            <w:tcW w:w="4536" w:type="dxa"/>
          </w:tcPr>
          <w:p w:rsidR="004676D7" w:rsidRPr="00F97346" w:rsidRDefault="004676D7" w:rsidP="004676D7">
            <w:pPr>
              <w:rPr>
                <w:rFonts w:asciiTheme="minorBidi" w:hAnsiTheme="minorBidi"/>
                <w:sz w:val="32"/>
                <w:szCs w:val="32"/>
              </w:rPr>
            </w:pPr>
            <w:r w:rsidRPr="004C4CF2"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4C4CF2">
              <w:rPr>
                <w:rFonts w:asciiTheme="minorBidi" w:hAnsiTheme="minorBidi" w:cs="Cordia New"/>
                <w:sz w:val="32"/>
                <w:szCs w:val="32"/>
                <w:cs/>
              </w:rPr>
              <w:t>พัฒนาให้มีกิจกรรมเพื่อสนับสนุนวัฒนธรรม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4C4CF2">
              <w:rPr>
                <w:rFonts w:asciiTheme="minorBidi" w:hAnsiTheme="minorBidi" w:cs="Cordia New"/>
                <w:sz w:val="32"/>
                <w:szCs w:val="32"/>
                <w:cs/>
              </w:rPr>
              <w:t>เพื่อสันติภาพและการหารือระหว่างศาสนาและภายในศาสนาในภูมิภาค</w:t>
            </w:r>
          </w:p>
        </w:tc>
        <w:tc>
          <w:tcPr>
            <w:tcW w:w="2268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676D7" w:rsidRPr="00F97346" w:rsidTr="0060465F">
        <w:tc>
          <w:tcPr>
            <w:tcW w:w="4536" w:type="dxa"/>
          </w:tcPr>
          <w:p w:rsidR="004676D7" w:rsidRPr="00F97346" w:rsidRDefault="004676D7" w:rsidP="004676D7">
            <w:pPr>
              <w:rPr>
                <w:rFonts w:asciiTheme="minorBidi" w:hAnsiTheme="minorBidi"/>
                <w:sz w:val="32"/>
                <w:szCs w:val="32"/>
              </w:rPr>
            </w:pPr>
            <w:r w:rsidRPr="002F2D63"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2F2D63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ส่งเสริมให้มีการเคารพในความหลากหลายและ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2F2D63">
              <w:rPr>
                <w:rFonts w:asciiTheme="minorBidi" w:hAnsiTheme="minorBidi" w:cs="Cordia New"/>
                <w:sz w:val="32"/>
                <w:szCs w:val="32"/>
                <w:cs/>
              </w:rPr>
              <w:t>ความปรองดองของประชาชนในภูมิภาค</w:t>
            </w:r>
          </w:p>
        </w:tc>
        <w:tc>
          <w:tcPr>
            <w:tcW w:w="2268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676D7" w:rsidRPr="00F97346" w:rsidTr="00BD68E3">
        <w:tc>
          <w:tcPr>
            <w:tcW w:w="4536" w:type="dxa"/>
          </w:tcPr>
          <w:p w:rsidR="00AC01ED" w:rsidRPr="00F97346" w:rsidRDefault="004676D7" w:rsidP="00175C4D">
            <w:pPr>
              <w:rPr>
                <w:rFonts w:asciiTheme="minorBidi" w:hAnsiTheme="minorBidi"/>
                <w:sz w:val="32"/>
                <w:szCs w:val="32"/>
              </w:rPr>
            </w:pPr>
            <w:r w:rsidRPr="006E7F3D"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6E7F3D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สนับสนุนให้มีการเจรจาและปฏิสัมพันธ์ระหว่างกลุ่มศาสนาและกลุ่มเชื้อชาติ</w:t>
            </w:r>
          </w:p>
        </w:tc>
        <w:tc>
          <w:tcPr>
            <w:tcW w:w="2268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676D7" w:rsidRPr="00F97346" w:rsidTr="004052CA">
        <w:tc>
          <w:tcPr>
            <w:tcW w:w="4536" w:type="dxa"/>
          </w:tcPr>
          <w:p w:rsidR="004676D7" w:rsidRPr="00F97346" w:rsidRDefault="004676D7" w:rsidP="006E7F3D">
            <w:pPr>
              <w:rPr>
                <w:rFonts w:asciiTheme="minorBidi" w:hAnsiTheme="minorBidi"/>
                <w:sz w:val="32"/>
                <w:szCs w:val="32"/>
              </w:rPr>
            </w:pPr>
            <w:r w:rsidRPr="006E7F3D"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6E7F3D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ส่งเสริมการมีเครือข่ายระหว่างโรงเรียน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6E7F3D">
              <w:rPr>
                <w:rFonts w:asciiTheme="minorBidi" w:hAnsiTheme="minorBidi" w:cs="Cordia New"/>
                <w:sz w:val="32"/>
                <w:szCs w:val="32"/>
                <w:cs/>
              </w:rPr>
              <w:t>ในภูมิภาคเพื่อเน้นการศึกษาเรื่องสันติภาพ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6E7F3D">
              <w:rPr>
                <w:rFonts w:asciiTheme="minorBidi" w:hAnsiTheme="minorBidi" w:cs="Cordia New"/>
                <w:sz w:val="32"/>
                <w:szCs w:val="32"/>
                <w:cs/>
              </w:rPr>
              <w:t>ในหลักสูตรการศึกษา</w:t>
            </w:r>
          </w:p>
        </w:tc>
        <w:tc>
          <w:tcPr>
            <w:tcW w:w="2268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21EE5" w:rsidRPr="00F97346" w:rsidTr="0009490D">
        <w:tc>
          <w:tcPr>
            <w:tcW w:w="4536" w:type="dxa"/>
          </w:tcPr>
          <w:p w:rsidR="00521EE5" w:rsidRPr="00F97346" w:rsidRDefault="00521EE5" w:rsidP="004F1F26">
            <w:pPr>
              <w:rPr>
                <w:rFonts w:asciiTheme="minorBidi" w:hAnsiTheme="minorBidi"/>
                <w:sz w:val="32"/>
                <w:szCs w:val="32"/>
              </w:rPr>
            </w:pPr>
            <w:r w:rsidRPr="004F1F26">
              <w:rPr>
                <w:rFonts w:asciiTheme="minorBidi" w:hAnsiTheme="minorBidi"/>
                <w:sz w:val="32"/>
                <w:szCs w:val="32"/>
              </w:rPr>
              <w:t xml:space="preserve">6) </w:t>
            </w:r>
            <w:r w:rsidRPr="004F1F26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การบรรเทาปัญหาความยากจนและลดช่องว่างของการพัฒนาเพื่อมุ่งสู่การสร้างสันติภาพที่ยั่งยืนและเสถียรภาพในภูมิภาค</w:t>
            </w:r>
          </w:p>
        </w:tc>
        <w:tc>
          <w:tcPr>
            <w:tcW w:w="2268" w:type="dxa"/>
          </w:tcPr>
          <w:p w:rsidR="00521EE5" w:rsidRPr="00F97346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21EE5" w:rsidRPr="00F97346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21EE5" w:rsidRPr="00F97346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1EE5" w:rsidRPr="00F97346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521EE5" w:rsidRPr="00F97346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21EE5" w:rsidRPr="00F97346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521EE5" w:rsidRPr="00F97346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64817" w:rsidRPr="00F97346" w:rsidTr="00771072">
        <w:tc>
          <w:tcPr>
            <w:tcW w:w="15026" w:type="dxa"/>
            <w:gridSpan w:val="8"/>
          </w:tcPr>
          <w:p w:rsidR="00864817" w:rsidRPr="00CA5EB5" w:rsidRDefault="00864817" w:rsidP="00771072">
            <w:pPr>
              <w:spacing w:before="60" w:after="60"/>
              <w:rPr>
                <w:rFonts w:asciiTheme="minorBidi" w:hAnsiTheme="minorBidi"/>
                <w:sz w:val="32"/>
                <w:szCs w:val="32"/>
                <w:cs/>
              </w:rPr>
            </w:pPr>
            <w:r w:rsidRPr="00CA5EB5">
              <w:rPr>
                <w:rFonts w:asciiTheme="minorBidi" w:hAnsiTheme="minorBidi"/>
                <w:b/>
                <w:bCs/>
                <w:sz w:val="32"/>
                <w:szCs w:val="32"/>
              </w:rPr>
              <w:t>A.2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 w:rsidRPr="00864817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การสร้างและแบ่งปันกฎเกณฑ์ร่วม</w:t>
            </w:r>
          </w:p>
        </w:tc>
      </w:tr>
      <w:tr w:rsidR="00521EE5" w:rsidRPr="00F97346" w:rsidTr="003A7CFB">
        <w:tc>
          <w:tcPr>
            <w:tcW w:w="15026" w:type="dxa"/>
            <w:gridSpan w:val="8"/>
          </w:tcPr>
          <w:p w:rsidR="00521EE5" w:rsidRPr="00CA5EB5" w:rsidRDefault="00521EE5" w:rsidP="00521EE5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 w:rsidRPr="00CA5EB5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A.2.1 </w:t>
            </w:r>
            <w:r w:rsidRPr="00CA5EB5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ปรับกรอบสถาบันของอาเซียนให้เป็นไปตามกฎบัตรอาเซียน</w:t>
            </w:r>
          </w:p>
        </w:tc>
      </w:tr>
      <w:tr w:rsidR="00CA5EB5" w:rsidRPr="00F97346" w:rsidTr="00D25950">
        <w:tc>
          <w:tcPr>
            <w:tcW w:w="4536" w:type="dxa"/>
          </w:tcPr>
          <w:p w:rsidR="00CA5EB5" w:rsidRPr="004F1F26" w:rsidRDefault="00CA5EB5" w:rsidP="00CA5EB5">
            <w:pPr>
              <w:rPr>
                <w:rFonts w:asciiTheme="minorBidi" w:hAnsiTheme="minorBidi"/>
                <w:sz w:val="32"/>
                <w:szCs w:val="32"/>
              </w:rPr>
            </w:pPr>
            <w:r w:rsidRPr="00F50299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F50299">
              <w:rPr>
                <w:rFonts w:asciiTheme="minorBidi" w:hAnsiTheme="minorBidi" w:cs="Cordia New"/>
                <w:sz w:val="32"/>
                <w:szCs w:val="32"/>
                <w:cs/>
              </w:rPr>
              <w:t>จัดเตรียมและดำเนินการตามแผนงานในช่วงเปลี่ยนผ่านว่าด้วยการปฏิรูปสถาบันที่จำเป็น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50299">
              <w:rPr>
                <w:rFonts w:asciiTheme="minorBidi" w:hAnsiTheme="minorBidi" w:cs="Cordia New"/>
                <w:sz w:val="32"/>
                <w:szCs w:val="32"/>
                <w:cs/>
              </w:rPr>
              <w:t>เพื่อดำเนินการตามกฏบัตรอาเซียน</w:t>
            </w:r>
          </w:p>
        </w:tc>
        <w:tc>
          <w:tcPr>
            <w:tcW w:w="2268" w:type="dxa"/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A5EB5" w:rsidRPr="00F97346" w:rsidTr="00F10896">
        <w:tc>
          <w:tcPr>
            <w:tcW w:w="4536" w:type="dxa"/>
          </w:tcPr>
          <w:p w:rsidR="00CA5EB5" w:rsidRPr="004F1F26" w:rsidRDefault="00CA5EB5" w:rsidP="00CA5EB5">
            <w:pPr>
              <w:rPr>
                <w:rFonts w:asciiTheme="minorBidi" w:hAnsiTheme="minorBidi"/>
                <w:sz w:val="32"/>
                <w:szCs w:val="32"/>
              </w:rPr>
            </w:pPr>
            <w:r w:rsidRPr="00607364"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607364">
              <w:rPr>
                <w:rFonts w:asciiTheme="minorBidi" w:hAnsiTheme="minorBidi" w:cs="Cordia New"/>
                <w:sz w:val="32"/>
                <w:szCs w:val="32"/>
                <w:cs/>
              </w:rPr>
              <w:t>พัฒนาตามความเหมาะสมพิธีสารและ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607364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607364">
              <w:rPr>
                <w:rFonts w:asciiTheme="minorBidi" w:hAnsiTheme="minorBidi" w:cs="Cordia New"/>
                <w:sz w:val="32"/>
                <w:szCs w:val="32"/>
                <w:cs/>
              </w:rPr>
              <w:t>หรือข้อตกลงเพิ่มเติม รวมทั้งร่างขอบเขตอำนาจหน้าที่ และกฏในการดำเนินการที่จำเป็นตามกฎบัตรอาเซียน</w:t>
            </w:r>
          </w:p>
        </w:tc>
        <w:tc>
          <w:tcPr>
            <w:tcW w:w="2268" w:type="dxa"/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C266D" w:rsidRPr="00F97346" w:rsidTr="00FF00A1">
        <w:tc>
          <w:tcPr>
            <w:tcW w:w="4536" w:type="dxa"/>
          </w:tcPr>
          <w:p w:rsidR="00CB3D4C" w:rsidRPr="004F1F26" w:rsidRDefault="00BC266D" w:rsidP="00AC01ED">
            <w:pPr>
              <w:rPr>
                <w:rFonts w:asciiTheme="minorBidi" w:hAnsiTheme="minorBidi"/>
                <w:sz w:val="32"/>
                <w:szCs w:val="32"/>
              </w:rPr>
            </w:pPr>
            <w:r w:rsidRPr="005079F2"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5079F2">
              <w:rPr>
                <w:rFonts w:asciiTheme="minorBidi" w:hAnsiTheme="minorBidi" w:cs="Cordia New"/>
                <w:sz w:val="32"/>
                <w:szCs w:val="32"/>
                <w:cs/>
              </w:rPr>
              <w:t>พัฒนาแผนกกฎหมายเพื่อสนับสนุน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5079F2">
              <w:rPr>
                <w:rFonts w:asciiTheme="minorBidi" w:hAnsiTheme="minorBidi" w:cs="Cordia New"/>
                <w:sz w:val="32"/>
                <w:szCs w:val="32"/>
                <w:cs/>
              </w:rPr>
              <w:t>การดำเนินงานตามกฎบัตรอาเซียน</w:t>
            </w:r>
          </w:p>
        </w:tc>
        <w:tc>
          <w:tcPr>
            <w:tcW w:w="2268" w:type="dxa"/>
          </w:tcPr>
          <w:p w:rsidR="00BC266D" w:rsidRPr="00F97346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66D" w:rsidRPr="00F97346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66D" w:rsidRPr="00F97346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266D" w:rsidRPr="00F97346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C266D" w:rsidRPr="00F97346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BC266D" w:rsidRPr="00F97346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BC266D" w:rsidRPr="00F97346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C266D" w:rsidRPr="00F97346" w:rsidTr="00932608">
        <w:tc>
          <w:tcPr>
            <w:tcW w:w="15026" w:type="dxa"/>
            <w:gridSpan w:val="8"/>
          </w:tcPr>
          <w:p w:rsidR="00BC266D" w:rsidRPr="00F97346" w:rsidRDefault="00BC266D" w:rsidP="00BC266D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  <w:r w:rsidRPr="00405965">
              <w:rPr>
                <w:rFonts w:asciiTheme="minorBidi" w:hAnsiTheme="minorBidi"/>
                <w:b/>
                <w:bCs/>
                <w:sz w:val="32"/>
                <w:szCs w:val="32"/>
              </w:rPr>
              <w:t>.2.2</w:t>
            </w:r>
            <w:r w:rsidRPr="00405965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เสริมสร้างความร่วมมือภายใต้สนธิสัญญามิตรภาพและความร่วมมือในภูมิภาคเอเชียตะวันออกเฉียงใต้ (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>TAC</w:t>
            </w:r>
            <w:r w:rsidRPr="00405965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80E2D" w:rsidRPr="00F97346" w:rsidTr="00C85AD3">
        <w:tc>
          <w:tcPr>
            <w:tcW w:w="4536" w:type="dxa"/>
          </w:tcPr>
          <w:p w:rsidR="00A80E2D" w:rsidRPr="00AC01ED" w:rsidRDefault="00A80E2D" w:rsidP="00AC01ED">
            <w:pPr>
              <w:ind w:right="-108"/>
              <w:rPr>
                <w:rFonts w:asciiTheme="minorBidi" w:hAnsiTheme="minorBidi"/>
                <w:spacing w:val="-8"/>
                <w:sz w:val="32"/>
                <w:szCs w:val="32"/>
              </w:rPr>
            </w:pPr>
            <w:r w:rsidRPr="00AC01ED">
              <w:rPr>
                <w:rFonts w:asciiTheme="minorBidi" w:hAnsiTheme="minorBidi"/>
                <w:spacing w:val="-8"/>
                <w:sz w:val="32"/>
                <w:szCs w:val="32"/>
              </w:rPr>
              <w:t xml:space="preserve">1) </w:t>
            </w:r>
            <w:r w:rsidRPr="00AC01ED">
              <w:rPr>
                <w:rFonts w:asciiTheme="minorBidi" w:hAnsiTheme="minorBidi" w:cs="Cordia New"/>
                <w:spacing w:val="-8"/>
                <w:sz w:val="32"/>
                <w:szCs w:val="32"/>
                <w:cs/>
              </w:rPr>
              <w:t>จัดให้มีการประชุมเชิงปฎิบัติการและการสัมมนาเพื่อประเมินความก้าวหน้าของการดำเนินงานของ</w:t>
            </w:r>
            <w:r w:rsidRPr="00AC01ED">
              <w:rPr>
                <w:rFonts w:asciiTheme="minorBidi" w:hAnsiTheme="minorBidi" w:cs="Cordia New"/>
                <w:spacing w:val="-8"/>
                <w:sz w:val="32"/>
                <w:szCs w:val="32"/>
              </w:rPr>
              <w:t xml:space="preserve">TAC </w:t>
            </w:r>
            <w:r w:rsidRPr="00AC01ED">
              <w:rPr>
                <w:rFonts w:asciiTheme="minorBidi" w:hAnsiTheme="minorBidi" w:cs="Cordia New"/>
                <w:spacing w:val="-8"/>
                <w:sz w:val="32"/>
                <w:szCs w:val="32"/>
                <w:cs/>
              </w:rPr>
              <w:t>และหาทางในการพัฒนากลไกการดำเนินการต่อไป</w:t>
            </w:r>
          </w:p>
        </w:tc>
        <w:tc>
          <w:tcPr>
            <w:tcW w:w="2268" w:type="dxa"/>
          </w:tcPr>
          <w:p w:rsidR="00A80E2D" w:rsidRPr="00F97346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E2D" w:rsidRPr="00F97346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0E2D" w:rsidRPr="00F97346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0E2D" w:rsidRPr="00F97346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80E2D" w:rsidRPr="00F97346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0E2D" w:rsidRPr="00F97346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80E2D" w:rsidRPr="00F97346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07A50" w:rsidRPr="00F97346" w:rsidTr="00036B92">
        <w:tc>
          <w:tcPr>
            <w:tcW w:w="4536" w:type="dxa"/>
          </w:tcPr>
          <w:p w:rsidR="00F07A50" w:rsidRPr="004F1F26" w:rsidRDefault="00F07A50" w:rsidP="00F07A50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717EC8"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717EC8">
              <w:rPr>
                <w:rFonts w:asciiTheme="minorBidi" w:hAnsiTheme="minorBidi" w:cs="Cordia New"/>
                <w:sz w:val="32"/>
                <w:szCs w:val="32"/>
                <w:cs/>
              </w:rPr>
              <w:t>จัดให้มีการประชุมของอัครภาคีเพื่อทบทวน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717EC8">
              <w:rPr>
                <w:rFonts w:asciiTheme="minorBidi" w:hAnsiTheme="minorBidi" w:cs="Cordia New"/>
                <w:sz w:val="32"/>
                <w:szCs w:val="32"/>
                <w:cs/>
              </w:rPr>
              <w:t>การดำเนินการของ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TAC</w:t>
            </w:r>
          </w:p>
        </w:tc>
        <w:tc>
          <w:tcPr>
            <w:tcW w:w="2268" w:type="dxa"/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A3396" w:rsidRPr="00F97346" w:rsidTr="00A765AD">
        <w:tc>
          <w:tcPr>
            <w:tcW w:w="4536" w:type="dxa"/>
          </w:tcPr>
          <w:p w:rsidR="006A3396" w:rsidRPr="004F1F26" w:rsidRDefault="006A3396" w:rsidP="00D66EE3">
            <w:pPr>
              <w:rPr>
                <w:rFonts w:asciiTheme="minorBidi" w:hAnsiTheme="minorBidi"/>
                <w:sz w:val="32"/>
                <w:szCs w:val="32"/>
              </w:rPr>
            </w:pPr>
            <w:r w:rsidRPr="00D66EE3"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D66EE3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ส่งเสริมการภาคยานุวัตร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TAC </w:t>
            </w:r>
            <w:r w:rsidRPr="00D66EE3">
              <w:rPr>
                <w:rFonts w:asciiTheme="minorBidi" w:hAnsiTheme="minorBidi" w:cs="Cordia New"/>
                <w:sz w:val="32"/>
                <w:szCs w:val="32"/>
                <w:cs/>
              </w:rPr>
              <w:t>โดยประเทศที่ไม่ใช่ประเทศสมาชิกอาเซียน</w:t>
            </w:r>
          </w:p>
        </w:tc>
        <w:tc>
          <w:tcPr>
            <w:tcW w:w="2268" w:type="dxa"/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A3396" w:rsidRPr="00F97346" w:rsidTr="00691E35">
        <w:tc>
          <w:tcPr>
            <w:tcW w:w="15026" w:type="dxa"/>
            <w:gridSpan w:val="8"/>
          </w:tcPr>
          <w:p w:rsidR="006A3396" w:rsidRPr="00F97346" w:rsidRDefault="006A3396" w:rsidP="006A3396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>A</w:t>
            </w:r>
            <w:r w:rsidRPr="00CC4B8D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.</w:t>
            </w:r>
            <w:r w:rsidRPr="00CC4B8D">
              <w:rPr>
                <w:rFonts w:asciiTheme="minorBidi" w:hAnsiTheme="minorBidi"/>
                <w:b/>
                <w:bCs/>
                <w:sz w:val="32"/>
                <w:szCs w:val="32"/>
              </w:rPr>
              <w:t>2.3</w:t>
            </w:r>
            <w:r w:rsidRPr="00CC4B8D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ส่งเสริมให้มีการดำเนินการอย่างสมบูรณ์ตามปฏิญญาว่าด้วยทะเลจีนใต้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 </w:t>
            </w:r>
            <w:r w:rsidRPr="00CC4B8D">
              <w:rPr>
                <w:rFonts w:asciiTheme="minorBidi" w:hAnsiTheme="minorBidi"/>
                <w:b/>
                <w:bCs/>
                <w:sz w:val="32"/>
                <w:szCs w:val="32"/>
              </w:rPr>
              <w:t>(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DOC</w:t>
            </w:r>
            <w:r w:rsidRPr="00CC4B8D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) เพื่อสันติภาพและเสถียรภาพในทะเลจีนใต้</w:t>
            </w:r>
          </w:p>
        </w:tc>
      </w:tr>
      <w:tr w:rsidR="00983826" w:rsidRPr="00F97346" w:rsidTr="00395EC5">
        <w:tc>
          <w:tcPr>
            <w:tcW w:w="4536" w:type="dxa"/>
          </w:tcPr>
          <w:p w:rsidR="00983826" w:rsidRPr="004F1F26" w:rsidRDefault="00983826" w:rsidP="00516266">
            <w:pPr>
              <w:rPr>
                <w:rFonts w:asciiTheme="minorBidi" w:hAnsiTheme="minorBidi"/>
                <w:sz w:val="32"/>
                <w:szCs w:val="32"/>
              </w:rPr>
            </w:pPr>
            <w:r w:rsidRPr="00144743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144743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ดำเนินการตามวิธีปฎิบัติที่มีอยู่ของอาเซียน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144743">
              <w:rPr>
                <w:rFonts w:asciiTheme="minorBidi" w:hAnsiTheme="minorBidi" w:cs="Cordia New"/>
                <w:sz w:val="32"/>
                <w:szCs w:val="32"/>
                <w:cs/>
              </w:rPr>
              <w:t>โดยประเทศสมาชิกเพื่อให้มีการปรึกษาหารือ</w:t>
            </w:r>
            <w:r w:rsidR="00516266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144743">
              <w:rPr>
                <w:rFonts w:asciiTheme="minorBidi" w:hAnsiTheme="minorBidi" w:cs="Cordia New"/>
                <w:sz w:val="32"/>
                <w:szCs w:val="32"/>
                <w:cs/>
              </w:rPr>
              <w:t>อย่างใกล้ชิดและให้การดำเนินการของ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DOC </w:t>
            </w:r>
            <w:r w:rsidRPr="00144743">
              <w:rPr>
                <w:rFonts w:asciiTheme="minorBidi" w:hAnsiTheme="minorBidi" w:cs="Cordia New"/>
                <w:sz w:val="32"/>
                <w:szCs w:val="32"/>
                <w:cs/>
              </w:rPr>
              <w:t>บรรลุผลอย่างเต็มที่</w:t>
            </w:r>
          </w:p>
        </w:tc>
        <w:tc>
          <w:tcPr>
            <w:tcW w:w="2268" w:type="dxa"/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A3965" w:rsidRPr="00F97346" w:rsidTr="00AD5DF1">
        <w:tc>
          <w:tcPr>
            <w:tcW w:w="4536" w:type="dxa"/>
          </w:tcPr>
          <w:p w:rsidR="00CB3D4C" w:rsidRPr="004F1F26" w:rsidRDefault="00DA3965" w:rsidP="00632623">
            <w:pPr>
              <w:rPr>
                <w:rFonts w:asciiTheme="minorBidi" w:hAnsiTheme="minorBidi"/>
                <w:sz w:val="32"/>
                <w:szCs w:val="32"/>
              </w:rPr>
            </w:pPr>
            <w:r w:rsidRPr="00562AF7"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562AF7">
              <w:rPr>
                <w:rFonts w:asciiTheme="minorBidi" w:hAnsiTheme="minorBidi" w:cs="Cordia New"/>
                <w:sz w:val="32"/>
                <w:szCs w:val="32"/>
                <w:cs/>
              </w:rPr>
              <w:t>สำรวจและจัดกิจกรรมที่ส่งเสริมความร่วมมือ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562AF7">
              <w:rPr>
                <w:rFonts w:asciiTheme="minorBidi" w:hAnsiTheme="minorBidi" w:cs="Cordia New"/>
                <w:sz w:val="32"/>
                <w:szCs w:val="32"/>
                <w:cs/>
              </w:rPr>
              <w:t>ดังระบุไว้ใน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DOC</w:t>
            </w:r>
            <w:r w:rsidRPr="00562AF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และหามาตรการส่งเสริม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562AF7">
              <w:rPr>
                <w:rFonts w:asciiTheme="minorBidi" w:hAnsiTheme="minorBidi" w:cs="Cordia New"/>
                <w:sz w:val="32"/>
                <w:szCs w:val="32"/>
                <w:cs/>
              </w:rPr>
              <w:t>ความร่วมมืออื่นบนพื้นฐานของการหารืออย่างใกล้ชิดระหว่างประเทศสมาชิก โดยเคารพต่ออธิปไตยและคุณธรรมของซึ่งกันและกัน</w:t>
            </w:r>
          </w:p>
        </w:tc>
        <w:tc>
          <w:tcPr>
            <w:tcW w:w="2268" w:type="dxa"/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237BC" w:rsidRPr="00F97346" w:rsidTr="00511052">
        <w:tc>
          <w:tcPr>
            <w:tcW w:w="4536" w:type="dxa"/>
          </w:tcPr>
          <w:p w:rsidR="003237BC" w:rsidRPr="004F1F26" w:rsidRDefault="003237BC" w:rsidP="003237BC">
            <w:pPr>
              <w:rPr>
                <w:rFonts w:asciiTheme="minorBidi" w:hAnsiTheme="minorBidi"/>
                <w:sz w:val="32"/>
                <w:szCs w:val="32"/>
              </w:rPr>
            </w:pPr>
            <w:r w:rsidRPr="00BE15E6"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BE15E6">
              <w:rPr>
                <w:rFonts w:asciiTheme="minorBidi" w:hAnsiTheme="minorBidi" w:cs="Cordia New"/>
                <w:sz w:val="32"/>
                <w:szCs w:val="32"/>
                <w:cs/>
              </w:rPr>
              <w:t>ปฏิบัติอย่างสม่ำเสมอตามภาพรวมของกระบวนการในการดำเนินงานของ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DOC </w:t>
            </w:r>
            <w:r w:rsidRPr="00BE15E6">
              <w:rPr>
                <w:rFonts w:asciiTheme="minorBidi" w:hAnsiTheme="minorBidi" w:cs="Cordia New"/>
                <w:sz w:val="32"/>
                <w:szCs w:val="32"/>
                <w:cs/>
              </w:rPr>
              <w:t>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E15E6">
              <w:rPr>
                <w:rFonts w:asciiTheme="minorBidi" w:hAnsiTheme="minorBidi" w:cs="Cordia New"/>
                <w:sz w:val="32"/>
                <w:szCs w:val="32"/>
                <w:cs/>
              </w:rPr>
              <w:t>ทำให้เกิดความมั่นใจในการดำเนินงานของประเทศในทะเลจีนใต้ให้มีความเหมาะสมและทันท่วงที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E15E6">
              <w:rPr>
                <w:rFonts w:asciiTheme="minorBidi" w:hAnsiTheme="minorBidi" w:cs="Cordia New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DOC</w:t>
            </w:r>
          </w:p>
        </w:tc>
        <w:tc>
          <w:tcPr>
            <w:tcW w:w="2268" w:type="dxa"/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B1A60" w:rsidRPr="00F97346" w:rsidTr="00563862">
        <w:tc>
          <w:tcPr>
            <w:tcW w:w="4536" w:type="dxa"/>
          </w:tcPr>
          <w:p w:rsidR="004B1A60" w:rsidRPr="004F1F26" w:rsidRDefault="004B1A60" w:rsidP="004B1A60">
            <w:pPr>
              <w:rPr>
                <w:rFonts w:asciiTheme="minorBidi" w:hAnsiTheme="minorBidi"/>
                <w:sz w:val="32"/>
                <w:szCs w:val="32"/>
              </w:rPr>
            </w:pPr>
            <w:r w:rsidRPr="00BE15E6"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BE15E6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ดำเนินการเพื่อนำไปสู่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การรับรองระเบียบใน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การปฏิบัติ (</w:t>
            </w:r>
            <w:r>
              <w:rPr>
                <w:rFonts w:asciiTheme="minorBidi" w:hAnsiTheme="minorBidi" w:cs="Cordia New"/>
                <w:sz w:val="32"/>
                <w:szCs w:val="32"/>
              </w:rPr>
              <w:t>COC</w:t>
            </w:r>
            <w:r w:rsidRPr="00BE15E6">
              <w:rPr>
                <w:rFonts w:asciiTheme="minorBidi" w:hAnsiTheme="minorBidi" w:cs="Cordia New"/>
                <w:sz w:val="32"/>
                <w:szCs w:val="32"/>
                <w:cs/>
              </w:rPr>
              <w:t>) ในระดับภูมิภาคในทะเลจีนใต้</w:t>
            </w:r>
          </w:p>
        </w:tc>
        <w:tc>
          <w:tcPr>
            <w:tcW w:w="2268" w:type="dxa"/>
          </w:tcPr>
          <w:p w:rsidR="004B1A60" w:rsidRPr="00F97346" w:rsidRDefault="004B1A6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B1A60" w:rsidRPr="00F97346" w:rsidRDefault="004B1A6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1A60" w:rsidRPr="00F97346" w:rsidRDefault="004B1A6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1A60" w:rsidRPr="00F97346" w:rsidRDefault="004B1A6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B1A60" w:rsidRPr="00F97346" w:rsidRDefault="004B1A6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B1A60" w:rsidRPr="00F97346" w:rsidRDefault="004B1A6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B1A60" w:rsidRPr="00F97346" w:rsidRDefault="004B1A6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53DFD" w:rsidRPr="00F97346" w:rsidTr="000F5F21">
        <w:tc>
          <w:tcPr>
            <w:tcW w:w="15026" w:type="dxa"/>
            <w:gridSpan w:val="8"/>
          </w:tcPr>
          <w:p w:rsidR="00E53DFD" w:rsidRPr="009D4150" w:rsidRDefault="00E53DFD" w:rsidP="00E53DFD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>A</w:t>
            </w:r>
            <w:r w:rsidRPr="009D4150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.</w:t>
            </w:r>
            <w:r w:rsidRPr="009D4150">
              <w:rPr>
                <w:rFonts w:asciiTheme="minorBidi" w:hAnsiTheme="minorBidi"/>
                <w:b/>
                <w:bCs/>
                <w:sz w:val="32"/>
                <w:szCs w:val="32"/>
              </w:rPr>
              <w:t>2.4</w:t>
            </w:r>
            <w:r w:rsidRPr="009D4150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ส่งเสริมให้มั่นใจว่ามีการดำเนินการตามสนธิสัญญาว่าด้วยเขตปลอดอาวุธนิวเคลียร์ในภูมิภาคเอเชียตะวันออกเฉียงใต้ (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>SEAN</w:t>
            </w:r>
            <w:r w:rsidR="004A101A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>W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>FZ</w:t>
            </w:r>
            <w:r w:rsidRPr="009D4150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) และแผนปฏิบัติการ</w:t>
            </w:r>
          </w:p>
          <w:p w:rsidR="00E53DFD" w:rsidRPr="00F97346" w:rsidRDefault="00E53DFD" w:rsidP="00E53DFD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 w:rsidRPr="009D4150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ภายใต้สนธิสัญญาฯ</w:t>
            </w:r>
          </w:p>
        </w:tc>
      </w:tr>
      <w:tr w:rsidR="00D3421B" w:rsidRPr="00F97346" w:rsidTr="009E1221">
        <w:tc>
          <w:tcPr>
            <w:tcW w:w="4536" w:type="dxa"/>
          </w:tcPr>
          <w:p w:rsidR="00D3421B" w:rsidRPr="004F1F26" w:rsidRDefault="00D3421B" w:rsidP="00D3421B">
            <w:pPr>
              <w:rPr>
                <w:rFonts w:asciiTheme="minorBidi" w:hAnsiTheme="minorBidi"/>
                <w:sz w:val="32"/>
                <w:szCs w:val="32"/>
              </w:rPr>
            </w:pPr>
            <w:r w:rsidRPr="00A047F8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A047F8">
              <w:rPr>
                <w:rFonts w:asciiTheme="minorBidi" w:hAnsiTheme="minorBidi" w:cs="Cordia New"/>
                <w:sz w:val="32"/>
                <w:szCs w:val="32"/>
                <w:cs/>
              </w:rPr>
              <w:t>ปฏิบัติตามสนธิสัญญาเขตปลอดอาวุธนิวเคลียร์ในภูมิภาคเอเชียตะวันออกเฉียงใต้ รวมถึง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A047F8">
              <w:rPr>
                <w:rFonts w:asciiTheme="minorBidi" w:hAnsiTheme="minorBidi" w:cs="Cordia New"/>
                <w:sz w:val="32"/>
                <w:szCs w:val="32"/>
                <w:cs/>
              </w:rPr>
              <w:t>การยอมรับข้อตกลงของทบวงการพลังงานปรมาณูระหว่างประเทศ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A047F8">
              <w:rPr>
                <w:rFonts w:asciiTheme="minorBidi" w:hAnsiTheme="minorBidi"/>
                <w:sz w:val="32"/>
                <w:szCs w:val="32"/>
              </w:rPr>
              <w:t>(</w:t>
            </w:r>
            <w:r>
              <w:rPr>
                <w:rFonts w:asciiTheme="minorBidi" w:hAnsiTheme="minorBidi"/>
                <w:sz w:val="32"/>
                <w:szCs w:val="32"/>
              </w:rPr>
              <w:t>IAEA</w:t>
            </w:r>
            <w:r w:rsidRPr="00A047F8">
              <w:rPr>
                <w:rFonts w:asciiTheme="minorBidi" w:hAnsiTheme="minorBidi" w:cs="Cordia New"/>
                <w:sz w:val="32"/>
                <w:szCs w:val="32"/>
                <w:cs/>
              </w:rPr>
              <w:t>) และความตกลงอื่น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A047F8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ๆ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A047F8">
              <w:rPr>
                <w:rFonts w:asciiTheme="minorBidi" w:hAnsiTheme="minorBidi" w:cs="Cordia New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2268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3421B" w:rsidRPr="00F97346" w:rsidTr="00955D61">
        <w:tc>
          <w:tcPr>
            <w:tcW w:w="4536" w:type="dxa"/>
          </w:tcPr>
          <w:p w:rsidR="00D3421B" w:rsidRPr="004F1F26" w:rsidRDefault="00D3421B" w:rsidP="00D3421B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D076AC"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D076AC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ให้มีการภาคยานุวัตรพิธีสารของสนธิสัญญาเขตปลอดอาวุธนิวเคลียร์ในภูมิภาคเอเชียตะวันออกเฉียงใต้ สำหรับกลุ่มประเทศที่ครอบครองอาวุธนิวเคลียร์</w:t>
            </w:r>
          </w:p>
        </w:tc>
        <w:tc>
          <w:tcPr>
            <w:tcW w:w="2268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3421B" w:rsidRPr="00F97346" w:rsidTr="00DF376D">
        <w:tc>
          <w:tcPr>
            <w:tcW w:w="4536" w:type="dxa"/>
          </w:tcPr>
          <w:p w:rsidR="00D3421B" w:rsidRPr="004F1F26" w:rsidRDefault="00D3421B" w:rsidP="004A101A">
            <w:pPr>
              <w:ind w:right="-250"/>
              <w:rPr>
                <w:rFonts w:asciiTheme="minorBidi" w:hAnsiTheme="minorBidi"/>
                <w:sz w:val="32"/>
                <w:szCs w:val="32"/>
              </w:rPr>
            </w:pPr>
            <w:r w:rsidRPr="00C03022"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C03022">
              <w:rPr>
                <w:rFonts w:asciiTheme="minorBidi" w:hAnsiTheme="minorBidi" w:cs="Cordia New"/>
                <w:sz w:val="32"/>
                <w:szCs w:val="32"/>
                <w:cs/>
              </w:rPr>
              <w:t>ประสานให้เกิดการดำเนินการตามแผน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C03022">
              <w:rPr>
                <w:rFonts w:asciiTheme="minorBidi" w:hAnsiTheme="minorBidi" w:cs="Cordia New"/>
                <w:sz w:val="32"/>
                <w:szCs w:val="32"/>
                <w:cs/>
              </w:rPr>
              <w:t>ปฏิบัติงาน และร่างโครงการที่มีลักษณะเฉพาะ</w:t>
            </w:r>
            <w:r w:rsidR="004A101A"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C03022">
              <w:rPr>
                <w:rFonts w:asciiTheme="minorBidi" w:hAnsiTheme="minorBidi" w:cs="Cordia New"/>
                <w:sz w:val="32"/>
                <w:szCs w:val="32"/>
                <w:cs/>
              </w:rPr>
              <w:t>เพื่อให้เกิดการอนุวัติตามแผนปฏิบัติงานดังกล่าว</w:t>
            </w:r>
          </w:p>
        </w:tc>
        <w:tc>
          <w:tcPr>
            <w:tcW w:w="2268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03EC2" w:rsidRPr="00F97346" w:rsidTr="00AD1CE7">
        <w:tc>
          <w:tcPr>
            <w:tcW w:w="15026" w:type="dxa"/>
            <w:gridSpan w:val="8"/>
          </w:tcPr>
          <w:p w:rsidR="00A03EC2" w:rsidRPr="00F97346" w:rsidRDefault="00A03EC2" w:rsidP="00A03EC2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>A</w:t>
            </w:r>
            <w:r w:rsidRPr="00DE4445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.</w:t>
            </w:r>
            <w:r w:rsidRPr="00DE4445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2.5 </w:t>
            </w:r>
            <w:r w:rsidRPr="00DE4445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ส่งเสริมความร่วมมือทางทะเลอาเซียน</w:t>
            </w:r>
          </w:p>
        </w:tc>
      </w:tr>
      <w:tr w:rsidR="00135E2D" w:rsidRPr="00F97346" w:rsidTr="0036737E">
        <w:tc>
          <w:tcPr>
            <w:tcW w:w="4536" w:type="dxa"/>
          </w:tcPr>
          <w:p w:rsidR="00135E2D" w:rsidRPr="004F1F26" w:rsidRDefault="00135E2D" w:rsidP="00135E2D">
            <w:pPr>
              <w:rPr>
                <w:rFonts w:asciiTheme="minorBidi" w:hAnsiTheme="minorBidi"/>
                <w:sz w:val="32"/>
                <w:szCs w:val="32"/>
              </w:rPr>
            </w:pPr>
            <w:r w:rsidRPr="00DE4445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DE4445">
              <w:rPr>
                <w:rFonts w:asciiTheme="minorBidi" w:hAnsiTheme="minorBidi" w:cs="Cordia New"/>
                <w:sz w:val="32"/>
                <w:szCs w:val="32"/>
                <w:cs/>
              </w:rPr>
              <w:t>จัดการประชุมเวทีหารืออาเซียนเรื่อง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DE4445">
              <w:rPr>
                <w:rFonts w:asciiTheme="minorBidi" w:hAnsiTheme="minorBidi" w:cs="Cordia New"/>
                <w:sz w:val="32"/>
                <w:szCs w:val="32"/>
                <w:cs/>
              </w:rPr>
              <w:t>ความร่วมมือทางทะเล</w:t>
            </w:r>
          </w:p>
        </w:tc>
        <w:tc>
          <w:tcPr>
            <w:tcW w:w="2268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35E2D" w:rsidRPr="00F97346" w:rsidTr="005B094D">
        <w:tc>
          <w:tcPr>
            <w:tcW w:w="4536" w:type="dxa"/>
          </w:tcPr>
          <w:p w:rsidR="00135E2D" w:rsidRPr="004F1F26" w:rsidRDefault="00135E2D" w:rsidP="00DE4445">
            <w:pPr>
              <w:rPr>
                <w:rFonts w:asciiTheme="minorBidi" w:hAnsiTheme="minorBidi"/>
                <w:sz w:val="32"/>
                <w:szCs w:val="32"/>
              </w:rPr>
            </w:pPr>
            <w:r w:rsidRPr="00DE4445"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DE4445">
              <w:rPr>
                <w:rFonts w:asciiTheme="minorBidi" w:hAnsiTheme="minorBidi" w:cs="Cordia New"/>
                <w:sz w:val="32"/>
                <w:szCs w:val="32"/>
                <w:cs/>
              </w:rPr>
              <w:t>ประยุกต์ใช้แนวทางรอบด้านที่ให้ความสำคัญต่อความปลอดภัยในการเดินเรือและประเด็น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DE4445">
              <w:rPr>
                <w:rFonts w:asciiTheme="minorBidi" w:hAnsiTheme="minorBidi" w:cs="Cordia New"/>
                <w:sz w:val="32"/>
                <w:szCs w:val="32"/>
                <w:cs/>
              </w:rPr>
              <w:t>ความมั่นคงในระดับภูมิภาค ซึ่งเป็นข้อห่วงกังวลร่วมกันของประชาคมอาเซียน</w:t>
            </w:r>
          </w:p>
        </w:tc>
        <w:tc>
          <w:tcPr>
            <w:tcW w:w="2268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35E2D" w:rsidRPr="00F97346" w:rsidTr="000508C1">
        <w:tc>
          <w:tcPr>
            <w:tcW w:w="4536" w:type="dxa"/>
          </w:tcPr>
          <w:p w:rsidR="00135E2D" w:rsidRPr="004F1F26" w:rsidRDefault="00135E2D" w:rsidP="00FD4B05">
            <w:pPr>
              <w:rPr>
                <w:rFonts w:asciiTheme="minorBidi" w:hAnsiTheme="minorBidi"/>
                <w:sz w:val="32"/>
                <w:szCs w:val="32"/>
              </w:rPr>
            </w:pPr>
            <w:r w:rsidRPr="00FD4B05"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FD4B05">
              <w:rPr>
                <w:rFonts w:asciiTheme="minorBidi" w:hAnsiTheme="minorBidi" w:cs="Cordia New"/>
                <w:sz w:val="32"/>
                <w:szCs w:val="32"/>
                <w:cs/>
              </w:rPr>
              <w:t>รวบรวมประเด็นความมั่นคงทางทะเลและ</w:t>
            </w:r>
            <w:r w:rsidR="001D5413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D4B05">
              <w:rPr>
                <w:rFonts w:asciiTheme="minorBidi" w:hAnsiTheme="minorBidi" w:cs="Cordia New"/>
                <w:sz w:val="32"/>
                <w:szCs w:val="32"/>
                <w:cs/>
              </w:rPr>
              <w:t>ระบุความร่วมมือทางทะเลร่วมกันระหว่างประเทศสมาชิกอาเซียน</w:t>
            </w:r>
          </w:p>
        </w:tc>
        <w:tc>
          <w:tcPr>
            <w:tcW w:w="2268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35E2D" w:rsidRPr="00F97346" w:rsidTr="009077A4">
        <w:trPr>
          <w:trHeight w:val="2992"/>
        </w:trPr>
        <w:tc>
          <w:tcPr>
            <w:tcW w:w="4536" w:type="dxa"/>
            <w:tcBorders>
              <w:bottom w:val="single" w:sz="4" w:space="0" w:color="auto"/>
            </w:tcBorders>
          </w:tcPr>
          <w:p w:rsidR="00865255" w:rsidRPr="004F1F26" w:rsidRDefault="00135E2D" w:rsidP="009077A4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067A30"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067A30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ส่งเสริมความร่วมมือด้านความปลอดภัย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067A30">
              <w:rPr>
                <w:rFonts w:asciiTheme="minorBidi" w:hAnsiTheme="minorBidi" w:cs="Cordia New"/>
                <w:sz w:val="32"/>
                <w:szCs w:val="32"/>
                <w:cs/>
              </w:rPr>
              <w:t>ทางทะเล การค้นหาและการ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ช่วยชีวิต </w:t>
            </w:r>
            <w:r>
              <w:rPr>
                <w:rFonts w:asciiTheme="minorBidi" w:hAnsiTheme="minorBidi" w:cs="Cordia New"/>
                <w:sz w:val="32"/>
                <w:szCs w:val="32"/>
              </w:rPr>
              <w:t>(SAR)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ผ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่าน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กิจกรรมต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่าง ๆ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เช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่น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การแลกเปลี่ยนข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้อ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มูล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ความร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่วม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067A30">
              <w:rPr>
                <w:rFonts w:asciiTheme="minorBidi" w:hAnsiTheme="minorBidi" w:cs="Cordia New"/>
                <w:sz w:val="32"/>
                <w:szCs w:val="32"/>
                <w:cs/>
              </w:rPr>
              <w:t>มือทางด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้าน</w:t>
            </w:r>
            <w:r w:rsidRPr="00067A30">
              <w:rPr>
                <w:rFonts w:asciiTheme="minorBidi" w:hAnsiTheme="minorBidi" w:cs="Cordia New"/>
                <w:sz w:val="32"/>
                <w:szCs w:val="32"/>
                <w:cs/>
              </w:rPr>
              <w:t>เทคโนโลยีและ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067A30">
              <w:rPr>
                <w:rFonts w:asciiTheme="minorBidi" w:hAnsiTheme="minorBidi" w:cs="Cordia New"/>
                <w:sz w:val="32"/>
                <w:szCs w:val="32"/>
                <w:cs/>
              </w:rPr>
              <w:t>การแลกเปลี่ยนการเยือนระหว่างกันของเจ้าหน้าที่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067A30">
              <w:rPr>
                <w:rFonts w:asciiTheme="minorBidi" w:hAnsiTheme="minorBidi" w:cs="Cordia New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077A4" w:rsidRPr="009077A4" w:rsidTr="009077A4">
        <w:trPr>
          <w:trHeight w:val="1013"/>
        </w:trPr>
        <w:tc>
          <w:tcPr>
            <w:tcW w:w="15026" w:type="dxa"/>
            <w:gridSpan w:val="8"/>
            <w:tcBorders>
              <w:top w:val="nil"/>
              <w:bottom w:val="single" w:sz="4" w:space="0" w:color="auto"/>
            </w:tcBorders>
          </w:tcPr>
          <w:p w:rsidR="009077A4" w:rsidRPr="00F97346" w:rsidRDefault="009077A4" w:rsidP="009077A4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 w:rsidRPr="00F43B27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B. </w:t>
            </w:r>
            <w:r w:rsidRPr="00F43B2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ภูมิภาคที่มีความเป็นเอกภาพ สงบสุข และมีความแข็งแกร่ง พร้อมทั้งมีความรับผิดชอบร่วมกัน เพื่อแก้ไขปัญหาความมั่นคงที่ครอบคลุม</w:t>
            </w:r>
            <w:r w:rsidRPr="00F43B27">
              <w:rPr>
                <w:rFonts w:asciiTheme="minorBidi" w:hAnsiTheme="minorBidi"/>
                <w:b/>
                <w:bCs/>
                <w:sz w:val="36"/>
                <w:szCs w:val="36"/>
                <w:cs/>
              </w:rPr>
              <w:br/>
            </w:r>
            <w:r w:rsidRPr="00F43B2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ในทุกมิติ</w:t>
            </w:r>
          </w:p>
        </w:tc>
      </w:tr>
      <w:tr w:rsidR="00362FF8" w:rsidRPr="009077A4" w:rsidTr="00362FF8">
        <w:trPr>
          <w:trHeight w:val="560"/>
        </w:trPr>
        <w:tc>
          <w:tcPr>
            <w:tcW w:w="15026" w:type="dxa"/>
            <w:gridSpan w:val="8"/>
            <w:tcBorders>
              <w:top w:val="nil"/>
              <w:bottom w:val="single" w:sz="4" w:space="0" w:color="auto"/>
            </w:tcBorders>
          </w:tcPr>
          <w:p w:rsidR="00362FF8" w:rsidRPr="00362FF8" w:rsidRDefault="00362FF8" w:rsidP="00362FF8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362FF8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B.1 </w:t>
            </w:r>
            <w:r w:rsidR="00DE4493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ป้องกันความขัดแย้งและมาตราการส</w:t>
            </w:r>
            <w:r w:rsidRPr="00EF11A9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ร</w:t>
            </w:r>
            <w:r w:rsidR="00DE4493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้</w:t>
            </w:r>
            <w:r w:rsidRPr="00EF11A9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างความไว้เนื้อเชื่อใจ</w:t>
            </w:r>
          </w:p>
        </w:tc>
      </w:tr>
      <w:tr w:rsidR="004076B3" w:rsidRPr="00F97346" w:rsidTr="00D27268">
        <w:tc>
          <w:tcPr>
            <w:tcW w:w="15026" w:type="dxa"/>
            <w:gridSpan w:val="8"/>
          </w:tcPr>
          <w:p w:rsidR="004076B3" w:rsidRDefault="004076B3" w:rsidP="00771072">
            <w:pPr>
              <w:spacing w:before="60" w:after="60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>B</w:t>
            </w:r>
            <w:r w:rsidRPr="008F734D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.1.1 เสริมสร้างมาตรการการสร้างความไว้เนื้อเชื่อใจ</w:t>
            </w:r>
          </w:p>
        </w:tc>
      </w:tr>
      <w:tr w:rsidR="007D2009" w:rsidRPr="00F97346" w:rsidTr="00856C73">
        <w:tc>
          <w:tcPr>
            <w:tcW w:w="4536" w:type="dxa"/>
          </w:tcPr>
          <w:p w:rsidR="007D2009" w:rsidRPr="004F1F26" w:rsidRDefault="007D2009" w:rsidP="001D64A9">
            <w:pPr>
              <w:rPr>
                <w:rFonts w:asciiTheme="minorBidi" w:hAnsiTheme="minorBidi"/>
                <w:sz w:val="32"/>
                <w:szCs w:val="32"/>
              </w:rPr>
            </w:pPr>
            <w:r w:rsidRPr="001D64A9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1D64A9">
              <w:rPr>
                <w:rFonts w:asciiTheme="minorBidi" w:hAnsiTheme="minorBidi" w:cs="Cordia New"/>
                <w:sz w:val="32"/>
                <w:szCs w:val="32"/>
                <w:cs/>
              </w:rPr>
              <w:t>จัดให้มีการแลกเปลี่ยนระดับภูมิภาคระหว่างเจ้าหน้าที่ทหารและกลาโหมทุกระดับ รวมทั้ง สถาบันทหาร วิทยาลัยทหาร และมหาวิทยาลัยกลาโหมในประเทศสมาชิกอาเซียน</w:t>
            </w: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D2009" w:rsidRPr="00F97346" w:rsidTr="009A779D">
        <w:tc>
          <w:tcPr>
            <w:tcW w:w="4536" w:type="dxa"/>
          </w:tcPr>
          <w:p w:rsidR="007D2009" w:rsidRPr="004F1F26" w:rsidRDefault="007D2009" w:rsidP="007D2009">
            <w:pPr>
              <w:rPr>
                <w:rFonts w:asciiTheme="minorBidi" w:hAnsiTheme="minorBidi"/>
                <w:sz w:val="32"/>
                <w:szCs w:val="32"/>
              </w:rPr>
            </w:pPr>
            <w:r w:rsidRPr="00142656"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142656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ส่งเสริมการแลกเปลี่ยนผู้สังเกตการณ์ในการฝึกทหาร โดยเป็นไปตามความสามารถและเงื่อนไขของแต่ละประเทศสมาชิกอาเซียน</w:t>
            </w: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D2009" w:rsidRPr="00F97346" w:rsidTr="00096743">
        <w:tc>
          <w:tcPr>
            <w:tcW w:w="4536" w:type="dxa"/>
          </w:tcPr>
          <w:p w:rsidR="007D2009" w:rsidRPr="004F1F26" w:rsidRDefault="007D2009" w:rsidP="007D200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9B21AF">
              <w:rPr>
                <w:rFonts w:asciiTheme="minorBidi" w:hAnsiTheme="minorBidi" w:cs="Cordia New"/>
                <w:sz w:val="32"/>
                <w:szCs w:val="32"/>
                <w:cs/>
              </w:rPr>
              <w:t>แบ่งปันข้อมูลระหว่างประเทศสมาชิกอาเซียน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9B21AF">
              <w:rPr>
                <w:rFonts w:asciiTheme="minorBidi" w:hAnsiTheme="minorBidi" w:cs="Cordia New"/>
                <w:sz w:val="32"/>
                <w:szCs w:val="32"/>
                <w:cs/>
              </w:rPr>
              <w:t>ในการส่งข้อมูลต่อทะเบียนอาวุธตามแบบของสหประชาชาติ</w:t>
            </w: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D2009" w:rsidRPr="00F97346" w:rsidTr="004827F0">
        <w:tc>
          <w:tcPr>
            <w:tcW w:w="4536" w:type="dxa"/>
          </w:tcPr>
          <w:p w:rsidR="007D2009" w:rsidRPr="004F1F26" w:rsidRDefault="007D2009" w:rsidP="007D2009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D27183"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D27183">
              <w:rPr>
                <w:rFonts w:asciiTheme="minorBidi" w:hAnsiTheme="minorBidi"/>
                <w:sz w:val="32"/>
                <w:szCs w:val="32"/>
                <w:cs/>
              </w:rPr>
              <w:t>ส่งเสริมการแลกเปลี่ยนและความร่วมมือระดับ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br/>
            </w:r>
            <w:r w:rsidRPr="00D27183">
              <w:rPr>
                <w:rFonts w:asciiTheme="minorBidi" w:hAnsiTheme="minorBidi"/>
                <w:sz w:val="32"/>
                <w:szCs w:val="32"/>
                <w:cs/>
              </w:rPr>
              <w:t>ทวิภาคีระหว่างเจ้าหน้าที่ทหาร</w:t>
            </w:r>
            <w:r w:rsidRPr="00D27183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D27183">
              <w:rPr>
                <w:rFonts w:asciiTheme="minorBidi" w:hAnsiTheme="minorBidi"/>
                <w:sz w:val="32"/>
                <w:szCs w:val="32"/>
                <w:cs/>
              </w:rPr>
              <w:t>และการแลกเปลี่ยนการเยือนระหว่างสถาบันการฝึกทหาร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Pr="00D27183">
              <w:rPr>
                <w:rFonts w:asciiTheme="minorBidi" w:hAnsiTheme="minorBidi"/>
                <w:sz w:val="32"/>
                <w:szCs w:val="32"/>
                <w:cs/>
              </w:rPr>
              <w:t>เพื่อส่งเสริมให้เกิดความเข้าใจและความเชื่อใจซึ่งกันและกัน</w:t>
            </w: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A4615" w:rsidRPr="00F97346" w:rsidTr="0070507E">
        <w:tc>
          <w:tcPr>
            <w:tcW w:w="4536" w:type="dxa"/>
          </w:tcPr>
          <w:p w:rsidR="003A4615" w:rsidRPr="004F1F26" w:rsidRDefault="003A4615" w:rsidP="0083117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6F37CD">
              <w:rPr>
                <w:rFonts w:asciiTheme="minorBidi" w:hAnsiTheme="minorBidi" w:cs="Cordia New"/>
                <w:sz w:val="32"/>
                <w:szCs w:val="32"/>
                <w:cs/>
              </w:rPr>
              <w:t>ทำโครงการวิจัยร่วมเกี่ยวกับประเด็นด้าน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6F37CD">
              <w:rPr>
                <w:rFonts w:asciiTheme="minorBidi" w:hAnsiTheme="minorBidi" w:cs="Cordia New"/>
                <w:sz w:val="32"/>
                <w:szCs w:val="32"/>
                <w:cs/>
              </w:rPr>
              <w:t>การป้องกันระหว่างสถาบันวิจัยทางนโยบายและยุทธศาสตร์ที่อยู่ภายใต้รัฐบาล</w:t>
            </w:r>
          </w:p>
        </w:tc>
        <w:tc>
          <w:tcPr>
            <w:tcW w:w="2268" w:type="dxa"/>
          </w:tcPr>
          <w:p w:rsidR="003A4615" w:rsidRPr="00F97346" w:rsidRDefault="003A461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4615" w:rsidRPr="00F97346" w:rsidRDefault="003A461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A4615" w:rsidRPr="00F97346" w:rsidRDefault="003A461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4615" w:rsidRPr="00F97346" w:rsidRDefault="003A461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A4615" w:rsidRPr="00F97346" w:rsidRDefault="003A461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4615" w:rsidRPr="00F97346" w:rsidRDefault="003A461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A4615" w:rsidRPr="00F97346" w:rsidRDefault="003A461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B4063" w:rsidRPr="00F97346" w:rsidTr="00D1546F">
        <w:tc>
          <w:tcPr>
            <w:tcW w:w="15026" w:type="dxa"/>
            <w:gridSpan w:val="8"/>
          </w:tcPr>
          <w:p w:rsidR="00EB4063" w:rsidRPr="00F97346" w:rsidRDefault="00EB4063" w:rsidP="00EB4063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  <w:r w:rsidRPr="00FA67C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.1.2 </w:t>
            </w:r>
            <w:r w:rsidRPr="00FA67CB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ส่งเสริมความโปร่งใสและความเข้าใจในนโยบายกลาโหมและมุมมอง</w:t>
            </w:r>
            <w:r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ด้านความมั่นคง</w:t>
            </w:r>
          </w:p>
        </w:tc>
      </w:tr>
      <w:tr w:rsidR="00EB4063" w:rsidRPr="00F97346" w:rsidTr="00260B4F">
        <w:tc>
          <w:tcPr>
            <w:tcW w:w="4536" w:type="dxa"/>
          </w:tcPr>
          <w:p w:rsidR="00EB4063" w:rsidRPr="004F1F26" w:rsidRDefault="00EB4063" w:rsidP="00EB4063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9103C2">
              <w:rPr>
                <w:rFonts w:asciiTheme="minorBidi" w:hAnsiTheme="minorBidi" w:cs="Cordia New"/>
                <w:sz w:val="32"/>
                <w:szCs w:val="32"/>
                <w:cs/>
              </w:rPr>
              <w:t>1) มุ่งไปสู่การพัฒนาและตีพิมพ์มุมมอง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ส</w:t>
            </w:r>
            <w:r w:rsidRPr="009103C2">
              <w:rPr>
                <w:rFonts w:asciiTheme="minorBidi" w:hAnsiTheme="minorBidi" w:cs="Cordia New"/>
                <w:sz w:val="32"/>
                <w:szCs w:val="32"/>
                <w:cs/>
              </w:rPr>
              <w:t>ถานการณ์ความมั่นคงประจำปีของอาเซียน</w:t>
            </w: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B4063" w:rsidRPr="00F97346" w:rsidTr="00DD72ED">
        <w:tc>
          <w:tcPr>
            <w:tcW w:w="4536" w:type="dxa"/>
          </w:tcPr>
          <w:p w:rsidR="002741EF" w:rsidRPr="00BA5F24" w:rsidRDefault="00EB4063" w:rsidP="00831171">
            <w:pPr>
              <w:rPr>
                <w:rFonts w:asciiTheme="minorBidi" w:hAnsiTheme="minorBidi"/>
                <w:sz w:val="32"/>
                <w:szCs w:val="32"/>
              </w:rPr>
            </w:pPr>
            <w:r w:rsidRPr="00BA5F24">
              <w:rPr>
                <w:rFonts w:asciiTheme="minorBidi" w:hAnsiTheme="minorBidi" w:cs="Cordia New"/>
                <w:sz w:val="32"/>
                <w:szCs w:val="32"/>
                <w:cs/>
              </w:rPr>
              <w:t>2) จัดทำรายงานโดยสมัครใจเรื่องการพัฒนาด้านการเมืองและความมั่นคงในภูมิภาค</w:t>
            </w: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B4063" w:rsidRPr="00F97346" w:rsidTr="00F81721">
        <w:tc>
          <w:tcPr>
            <w:tcW w:w="4536" w:type="dxa"/>
          </w:tcPr>
          <w:p w:rsidR="00EB4063" w:rsidRPr="0089047D" w:rsidRDefault="00EB4063" w:rsidP="00EB4063">
            <w:pPr>
              <w:rPr>
                <w:rFonts w:asciiTheme="minorBidi" w:hAnsiTheme="minorBidi"/>
                <w:sz w:val="32"/>
                <w:szCs w:val="32"/>
              </w:rPr>
            </w:pPr>
            <w:r w:rsidRPr="0089047D">
              <w:rPr>
                <w:rFonts w:asciiTheme="minorBidi" w:hAnsiTheme="minorBidi" w:cs="Cordia New"/>
                <w:sz w:val="32"/>
                <w:szCs w:val="32"/>
                <w:cs/>
              </w:rPr>
              <w:t>3) พัฒนาระบบการเตือนภัยล่วงหน้าของอาเซียนบนพื้นฐานของกลไกที่มีอยู่เพื่อป้องกันการเกิดขึ้นหรือการขยายความรุนแรงของความขัดแย้ง</w:t>
            </w: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B4063" w:rsidRPr="00F97346" w:rsidTr="00E32EAA">
        <w:tc>
          <w:tcPr>
            <w:tcW w:w="4536" w:type="dxa"/>
          </w:tcPr>
          <w:p w:rsidR="00EB4063" w:rsidRPr="004F1F26" w:rsidRDefault="00EB4063" w:rsidP="00EB4063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D879E6">
              <w:rPr>
                <w:rFonts w:asciiTheme="minorBidi" w:hAnsiTheme="minorBidi" w:cs="Cordia New"/>
                <w:sz w:val="32"/>
                <w:szCs w:val="32"/>
                <w:cs/>
              </w:rPr>
              <w:t>4) จัดการหารือและความร่วมมือด้านการป้องกันและประเด็นความมั่นคงในระดับภูมิภาค ระหว่างอาเซียนกับประเทศคู่เจรจาและประเทศนอก</w:t>
            </w:r>
            <w:r w:rsidR="00EF11A9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D879E6">
              <w:rPr>
                <w:rFonts w:asciiTheme="minorBidi" w:hAnsiTheme="minorBidi" w:cs="Cordia New"/>
                <w:sz w:val="32"/>
                <w:szCs w:val="32"/>
                <w:cs/>
              </w:rPr>
              <w:t>ภูมิภาค รวมถึงผ่าน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ADNM+ </w:t>
            </w:r>
            <w:r w:rsidRPr="00D879E6">
              <w:rPr>
                <w:rFonts w:asciiTheme="minorBidi" w:hAnsiTheme="minorBidi" w:cs="Cordia New"/>
                <w:sz w:val="32"/>
                <w:szCs w:val="32"/>
                <w:cs/>
              </w:rPr>
              <w:t>เมื่อเริ่มดำเนินการ</w:t>
            </w: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F97346" w:rsidTr="0083158A">
        <w:tc>
          <w:tcPr>
            <w:tcW w:w="15026" w:type="dxa"/>
            <w:gridSpan w:val="8"/>
          </w:tcPr>
          <w:p w:rsidR="00E42812" w:rsidRDefault="00E42812" w:rsidP="00E42812">
            <w:pPr>
              <w:spacing w:before="60" w:after="60"/>
              <w:ind w:right="-108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  <w:r w:rsidRPr="00751DDB">
              <w:rPr>
                <w:rFonts w:asciiTheme="minorBidi" w:hAnsiTheme="minorBidi"/>
                <w:b/>
                <w:bCs/>
                <w:sz w:val="32"/>
                <w:szCs w:val="32"/>
              </w:rPr>
              <w:t>.1.3</w:t>
            </w:r>
            <w:r w:rsidRPr="00751DDB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สร้างกรอบการดำเนินการทางสถาบันที่จำเป็นเพื่อเสริมสร้างกระบวนการภายใต้กรอบการ</w:t>
            </w:r>
            <w:r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ป</w:t>
            </w:r>
            <w:r w:rsidRPr="00751DDB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ระชุม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 ARF</w:t>
            </w:r>
            <w:r w:rsidRPr="00751DDB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เพื่อสนับสนุนประชาคมการเมืองและ</w:t>
            </w:r>
          </w:p>
          <w:p w:rsidR="00E42812" w:rsidRPr="00F97346" w:rsidRDefault="00E42812" w:rsidP="00E42812">
            <w:pPr>
              <w:spacing w:before="60" w:after="60"/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751DDB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ความมั่นคงอาเซียน</w:t>
            </w:r>
          </w:p>
        </w:tc>
      </w:tr>
      <w:tr w:rsidR="00E42812" w:rsidRPr="00F97346" w:rsidTr="004B2916">
        <w:tc>
          <w:tcPr>
            <w:tcW w:w="4536" w:type="dxa"/>
          </w:tcPr>
          <w:p w:rsidR="00E42812" w:rsidRPr="004F1F26" w:rsidRDefault="00E42812" w:rsidP="004F1F26">
            <w:pPr>
              <w:rPr>
                <w:rFonts w:asciiTheme="minorBidi" w:hAnsiTheme="minorBidi"/>
                <w:sz w:val="32"/>
                <w:szCs w:val="32"/>
              </w:rPr>
            </w:pPr>
            <w:r w:rsidRPr="00C846AB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C846AB">
              <w:rPr>
                <w:rFonts w:asciiTheme="minorBidi" w:hAnsiTheme="minorBidi" w:cs="Cordia New"/>
                <w:sz w:val="32"/>
                <w:szCs w:val="32"/>
                <w:cs/>
              </w:rPr>
              <w:t>ติดตามข้อเสนอแนะเกี่ยวกับการทบทวน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ARF</w:t>
            </w: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F97346" w:rsidTr="002A1520">
        <w:tc>
          <w:tcPr>
            <w:tcW w:w="4536" w:type="dxa"/>
          </w:tcPr>
          <w:p w:rsidR="00E42812" w:rsidRPr="004F1F26" w:rsidRDefault="00E42812" w:rsidP="00C4567A">
            <w:pPr>
              <w:rPr>
                <w:rFonts w:asciiTheme="minorBidi" w:hAnsiTheme="minorBidi"/>
                <w:sz w:val="32"/>
                <w:szCs w:val="32"/>
              </w:rPr>
            </w:pPr>
            <w:r w:rsidRPr="00C846AB"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C846AB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รตามบทบาทที่เพิ่มขึ้นของประธาน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ARF</w:t>
            </w:r>
            <w:r w:rsidRPr="00C846A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และเริ่มใช้กลไกเพื่อนของประธาน</w:t>
            </w:r>
            <w:r w:rsidR="00C4567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C846AB">
              <w:rPr>
                <w:rFonts w:asciiTheme="minorBidi" w:hAnsiTheme="minorBidi" w:cs="Cordia New"/>
                <w:sz w:val="32"/>
                <w:szCs w:val="32"/>
                <w:cs/>
              </w:rPr>
              <w:t>ตามความจำเป็นและเมื่อจำเป็น</w:t>
            </w: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F97346" w:rsidTr="00387E0F">
        <w:tc>
          <w:tcPr>
            <w:tcW w:w="4536" w:type="dxa"/>
          </w:tcPr>
          <w:p w:rsidR="00E42812" w:rsidRPr="004F1F26" w:rsidRDefault="00E42812" w:rsidP="002A56B0">
            <w:pPr>
              <w:rPr>
                <w:rFonts w:asciiTheme="minorBidi" w:hAnsiTheme="minorBidi"/>
                <w:sz w:val="32"/>
                <w:szCs w:val="32"/>
              </w:rPr>
            </w:pPr>
            <w:r w:rsidRPr="002A56B0"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ปฏิบัติตามมติของรัฐมนตรี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ARF </w:t>
            </w:r>
            <w:r w:rsidRPr="002A56B0">
              <w:rPr>
                <w:rFonts w:asciiTheme="minorBidi" w:hAnsiTheme="minorBidi" w:cs="Cordia New"/>
                <w:sz w:val="32"/>
                <w:szCs w:val="32"/>
                <w:cs/>
              </w:rPr>
              <w:t>เพื่อขับเคลื่อน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ARF </w:t>
            </w:r>
            <w:r w:rsidRPr="002A56B0">
              <w:rPr>
                <w:rFonts w:asciiTheme="minorBidi" w:hAnsiTheme="minorBidi" w:cs="Cordia New"/>
                <w:sz w:val="32"/>
                <w:szCs w:val="32"/>
                <w:cs/>
              </w:rPr>
              <w:t>ไปสู่ขั้นการทูตเชิงป้องกัน</w:t>
            </w: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F97346" w:rsidTr="005D6E19">
        <w:tc>
          <w:tcPr>
            <w:tcW w:w="4536" w:type="dxa"/>
          </w:tcPr>
          <w:p w:rsidR="002741EF" w:rsidRPr="004F1F26" w:rsidRDefault="00E42812" w:rsidP="00D636D2">
            <w:pPr>
              <w:rPr>
                <w:rFonts w:asciiTheme="minorBidi" w:hAnsiTheme="minorBidi"/>
                <w:sz w:val="32"/>
                <w:szCs w:val="32"/>
              </w:rPr>
            </w:pPr>
            <w:r w:rsidRPr="00C85C1B"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C85C1B">
              <w:rPr>
                <w:rFonts w:asciiTheme="minorBidi" w:hAnsiTheme="minorBidi" w:cs="Cordia New"/>
                <w:sz w:val="32"/>
                <w:szCs w:val="32"/>
                <w:cs/>
              </w:rPr>
              <w:t>ขยายขีดความสามารถของการประชุมหัวหน้ามหาวิทยาลัย วิทยาลัยและ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สถาบันกลาโหม </w:t>
            </w:r>
            <w:r>
              <w:rPr>
                <w:rFonts w:asciiTheme="minorBidi" w:hAnsiTheme="minorBidi" w:cs="Cordia New"/>
                <w:sz w:val="32"/>
                <w:szCs w:val="32"/>
              </w:rPr>
              <w:t>ARF</w:t>
            </w:r>
            <w:r w:rsidRPr="00C85C1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Theme="minorBidi" w:hAnsiTheme="minorBidi" w:cs="Cordia New"/>
                <w:sz w:val="32"/>
                <w:szCs w:val="32"/>
              </w:rPr>
              <w:t>ARF</w:t>
            </w:r>
            <w:r w:rsidRPr="00C85C1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32"/>
                <w:szCs w:val="32"/>
              </w:rPr>
              <w:t>HDUCIM</w:t>
            </w:r>
            <w:r w:rsidRPr="00C85C1B">
              <w:rPr>
                <w:rFonts w:asciiTheme="minorBidi" w:hAnsiTheme="minorBidi" w:cs="Cordia New"/>
                <w:sz w:val="32"/>
                <w:szCs w:val="32"/>
                <w:cs/>
              </w:rPr>
              <w:t>) เพื่อแลกเปลี่ยนแนวปฏิบัติที่ดีที่สุดเรื่องนโยบายกลาโหมและการพัฒนาการศึกษา</w:t>
            </w: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F97346" w:rsidTr="0015596A">
        <w:tc>
          <w:tcPr>
            <w:tcW w:w="4536" w:type="dxa"/>
          </w:tcPr>
          <w:p w:rsidR="00E42812" w:rsidRPr="004F1F26" w:rsidRDefault="00E42812" w:rsidP="00E42812">
            <w:pPr>
              <w:rPr>
                <w:rFonts w:asciiTheme="minorBidi" w:hAnsiTheme="minorBidi"/>
                <w:sz w:val="32"/>
                <w:szCs w:val="32"/>
              </w:rPr>
            </w:pPr>
            <w:r w:rsidRPr="005734A9"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5734A9">
              <w:rPr>
                <w:rFonts w:asciiTheme="minorBidi" w:hAnsiTheme="minorBidi" w:cs="Cordia New"/>
                <w:sz w:val="32"/>
                <w:szCs w:val="32"/>
                <w:cs/>
              </w:rPr>
              <w:t>รวบรวมแนวปฏิบัติที่ดีที่สุดด้านมาตรการสร้างความไว้เนื้อเชื่อใจ การทูตเชิงป้องกันและการแก้ไขความขัดแย้งเพื่อการพัฒนาต่อไปโดย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ARF</w:t>
            </w: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F97346" w:rsidTr="00740FFB">
        <w:tc>
          <w:tcPr>
            <w:tcW w:w="4536" w:type="dxa"/>
          </w:tcPr>
          <w:p w:rsidR="00E42812" w:rsidRDefault="00E42812" w:rsidP="001B1CD7">
            <w:pPr>
              <w:rPr>
                <w:rFonts w:asciiTheme="minorBidi" w:hAnsiTheme="minorBidi" w:cs="Cordia New"/>
                <w:sz w:val="32"/>
                <w:szCs w:val="32"/>
              </w:rPr>
            </w:pPr>
            <w:r w:rsidRPr="001B1CD7">
              <w:rPr>
                <w:rFonts w:asciiTheme="minorBidi" w:hAnsiTheme="minorBidi"/>
                <w:sz w:val="32"/>
                <w:szCs w:val="32"/>
              </w:rPr>
              <w:t xml:space="preserve">6) </w:t>
            </w:r>
            <w:r w:rsidRPr="001B1CD7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เสริมสร้างบทบาทของเลขาธิการอาเซียนใน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ARF</w:t>
            </w:r>
            <w:r w:rsidRPr="001B1CD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รวมถึงการเสริมสร้างเพิ่มเติมหน่วยงาน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ARF </w:t>
            </w:r>
            <w:r w:rsidRPr="001B1CD7">
              <w:rPr>
                <w:rFonts w:asciiTheme="minorBidi" w:hAnsiTheme="minorBidi" w:cs="Cordia New"/>
                <w:sz w:val="32"/>
                <w:szCs w:val="32"/>
                <w:cs/>
              </w:rPr>
              <w:t>ในสำนักเลขาธิการอาเซียน</w:t>
            </w:r>
          </w:p>
          <w:p w:rsidR="00831171" w:rsidRPr="004F1F26" w:rsidRDefault="00831171" w:rsidP="001B1C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F97346" w:rsidTr="009B3896">
        <w:tc>
          <w:tcPr>
            <w:tcW w:w="15026" w:type="dxa"/>
            <w:gridSpan w:val="8"/>
          </w:tcPr>
          <w:p w:rsidR="00E42812" w:rsidRPr="00F97346" w:rsidRDefault="00E42812" w:rsidP="00E42812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  <w:r w:rsidRPr="00386FF9">
              <w:rPr>
                <w:rFonts w:asciiTheme="minorBidi" w:hAnsiTheme="minorBidi"/>
                <w:b/>
                <w:bCs/>
                <w:sz w:val="32"/>
                <w:szCs w:val="32"/>
              </w:rPr>
              <w:t>.1.4</w:t>
            </w:r>
            <w:r w:rsidRPr="00386FF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เสริมสร้างความพยายามในการธำรงความเคารพในบูรณภาพแห่งดินแดน</w:t>
            </w:r>
            <w:r w:rsidR="00DE4493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6FF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อธิปไตย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 </w:t>
            </w:r>
            <w:r w:rsidRPr="00386FF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และเอกภาพของรัฐสมาชิกตามที่กำหนดไว้ในปฏิญญาว่าด้วยหลักการแห่งกฎหมายระหว่างประเทศเกี่ยวกับความสัมพันธ์ฉันท์มิตรและความร่วมมือโดยเป็นไปตามกฏบัตรสหประชาชาติ</w:t>
            </w:r>
          </w:p>
        </w:tc>
      </w:tr>
      <w:tr w:rsidR="00103BD6" w:rsidRPr="00F97346" w:rsidTr="006F053D">
        <w:tc>
          <w:tcPr>
            <w:tcW w:w="4536" w:type="dxa"/>
          </w:tcPr>
          <w:p w:rsidR="00103BD6" w:rsidRPr="004F1F26" w:rsidRDefault="00103BD6" w:rsidP="00103BD6">
            <w:pPr>
              <w:rPr>
                <w:rFonts w:asciiTheme="minorBidi" w:hAnsiTheme="minorBidi"/>
                <w:sz w:val="32"/>
                <w:szCs w:val="32"/>
              </w:rPr>
            </w:pPr>
            <w:r w:rsidRPr="007B76F6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7B76F6">
              <w:rPr>
                <w:rFonts w:asciiTheme="minorBidi" w:hAnsiTheme="minorBidi"/>
                <w:sz w:val="32"/>
                <w:szCs w:val="32"/>
                <w:cs/>
              </w:rPr>
              <w:t>รวบรวม</w:t>
            </w:r>
            <w:r w:rsidRPr="00785BD1">
              <w:rPr>
                <w:rFonts w:hint="cs"/>
                <w:sz w:val="32"/>
                <w:szCs w:val="32"/>
                <w:cs/>
              </w:rPr>
              <w:t>แนวปฏิบัติที่ดีที่สุดและกฎหมายระหว่างประเทศที่เกี่ยวข้อง</w:t>
            </w:r>
            <w:r>
              <w:rPr>
                <w:sz w:val="32"/>
                <w:szCs w:val="32"/>
              </w:rPr>
              <w:t xml:space="preserve"> </w:t>
            </w:r>
            <w:r w:rsidRPr="00785BD1">
              <w:rPr>
                <w:rFonts w:hint="cs"/>
                <w:sz w:val="32"/>
                <w:szCs w:val="32"/>
                <w:cs/>
              </w:rPr>
              <w:t>เพื่อส่งเสริม</w:t>
            </w:r>
            <w:r>
              <w:rPr>
                <w:sz w:val="32"/>
                <w:szCs w:val="32"/>
              </w:rPr>
              <w:br/>
            </w:r>
            <w:r w:rsidRPr="00785BD1">
              <w:rPr>
                <w:rFonts w:hint="cs"/>
                <w:sz w:val="32"/>
                <w:szCs w:val="32"/>
                <w:cs/>
              </w:rPr>
              <w:t>ความเข</w:t>
            </w:r>
            <w:r>
              <w:rPr>
                <w:rFonts w:hint="cs"/>
                <w:sz w:val="32"/>
                <w:szCs w:val="32"/>
                <w:cs/>
              </w:rPr>
              <w:t>้าใจและความยอมรับต่อแนวปฏิบัติที่ดีที่สุดเกี่ยว</w:t>
            </w:r>
            <w:r w:rsidRPr="00785BD1">
              <w:rPr>
                <w:rFonts w:hint="cs"/>
                <w:sz w:val="32"/>
                <w:szCs w:val="32"/>
                <w:cs/>
              </w:rPr>
              <w:t>กับความสัมพันธ์ฉันท์มิตรและ</w:t>
            </w:r>
            <w:r w:rsidR="00194227">
              <w:rPr>
                <w:sz w:val="32"/>
                <w:szCs w:val="32"/>
                <w:cs/>
              </w:rPr>
              <w:br/>
            </w:r>
            <w:r w:rsidRPr="00785BD1">
              <w:rPr>
                <w:rFonts w:hint="cs"/>
                <w:sz w:val="32"/>
                <w:szCs w:val="32"/>
                <w:cs/>
              </w:rPr>
              <w:t>ความร่วมมือระหว่างรัฐสมาชิกสหประชาชาติ</w:t>
            </w:r>
          </w:p>
        </w:tc>
        <w:tc>
          <w:tcPr>
            <w:tcW w:w="2268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03BD6" w:rsidRPr="00F97346" w:rsidTr="00813C04">
        <w:tc>
          <w:tcPr>
            <w:tcW w:w="4536" w:type="dxa"/>
          </w:tcPr>
          <w:p w:rsidR="00103BD6" w:rsidRPr="004F1F26" w:rsidRDefault="00103BD6" w:rsidP="00FD0D04">
            <w:pPr>
              <w:rPr>
                <w:rFonts w:asciiTheme="minorBidi" w:hAnsiTheme="minorBidi"/>
                <w:sz w:val="32"/>
                <w:szCs w:val="32"/>
              </w:rPr>
            </w:pPr>
            <w:r w:rsidRPr="007B76F6">
              <w:rPr>
                <w:rFonts w:asciiTheme="minorBidi" w:hAnsiTheme="minorBidi" w:cs="Cordia New"/>
                <w:sz w:val="32"/>
                <w:szCs w:val="32"/>
                <w:cs/>
              </w:rPr>
              <w:t>2) จัดการหารือและกิจกรรมฝ่ายวิชาการที่ต่อเนื่องเพื่อเสริมสร้างความร่วมมือในการแก้ไขปัญหา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7B76F6">
              <w:rPr>
                <w:rFonts w:asciiTheme="minorBidi" w:hAnsiTheme="minorBidi" w:cs="Cordia New"/>
                <w:sz w:val="32"/>
                <w:szCs w:val="32"/>
                <w:cs/>
              </w:rPr>
              <w:t>ภัยคุกคามและความท้าทายซึ่งอาจกระทบต่อ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7B76F6">
              <w:rPr>
                <w:rFonts w:asciiTheme="minorBidi" w:hAnsiTheme="minorBidi" w:cs="Cordia New"/>
                <w:sz w:val="32"/>
                <w:szCs w:val="32"/>
                <w:cs/>
              </w:rPr>
              <w:t>บูรณภาพแห่งดินแดนของรัฐสมาชิกอาเซียน</w:t>
            </w:r>
            <w:r w:rsidR="00FD0D04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7B76F6">
              <w:rPr>
                <w:rFonts w:asciiTheme="minorBidi" w:hAnsiTheme="minorBidi" w:cs="Cordia New"/>
                <w:sz w:val="32"/>
                <w:szCs w:val="32"/>
                <w:cs/>
              </w:rPr>
              <w:t>รวมถึงภัยจากการแบ่งแยกดินแดน</w:t>
            </w:r>
          </w:p>
        </w:tc>
        <w:tc>
          <w:tcPr>
            <w:tcW w:w="2268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03BD6" w:rsidRPr="00F97346" w:rsidTr="002720CE">
        <w:tc>
          <w:tcPr>
            <w:tcW w:w="4536" w:type="dxa"/>
          </w:tcPr>
          <w:p w:rsidR="00103BD6" w:rsidRPr="00934DFC" w:rsidRDefault="00103BD6" w:rsidP="00103BD6">
            <w:pPr>
              <w:rPr>
                <w:rFonts w:asciiTheme="minorBidi" w:hAnsiTheme="minorBidi"/>
                <w:sz w:val="32"/>
                <w:szCs w:val="32"/>
              </w:rPr>
            </w:pPr>
            <w:r w:rsidRPr="00934DFC">
              <w:rPr>
                <w:rFonts w:asciiTheme="minorBidi" w:hAnsiTheme="minorBidi" w:cs="Cordia New"/>
                <w:sz w:val="32"/>
                <w:szCs w:val="32"/>
                <w:cs/>
              </w:rPr>
              <w:t>3) ส่งเสริมต่อไปและเพิ่มความตระหนักต่อประเด็นเหล่านี้</w:t>
            </w:r>
            <w:r w:rsidR="00CD3E6B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934DFC">
              <w:rPr>
                <w:rFonts w:asciiTheme="minorBidi" w:hAnsiTheme="minorBidi" w:cs="Cordia New"/>
                <w:sz w:val="32"/>
                <w:szCs w:val="32"/>
                <w:cs/>
              </w:rPr>
              <w:t>เพื่อเร่งรัดการสร้างประชาคมและยกระดับการเป็นที่ยอมรับเป็นที่รู้จักของอาเซียนในเวทีโลก</w:t>
            </w:r>
          </w:p>
        </w:tc>
        <w:tc>
          <w:tcPr>
            <w:tcW w:w="2268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03BD6" w:rsidRPr="00F97346" w:rsidTr="00373819">
        <w:tc>
          <w:tcPr>
            <w:tcW w:w="15026" w:type="dxa"/>
            <w:gridSpan w:val="8"/>
          </w:tcPr>
          <w:p w:rsidR="00103BD6" w:rsidRPr="00F97346" w:rsidRDefault="00103BD6" w:rsidP="00103BD6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>B</w:t>
            </w:r>
            <w:r w:rsidRPr="00AA000B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.1.5 ส่งเสริมการพัฒนาบรรทัดฐานเพื่อเสริมสร้างความร่วมมือด้านการป้องกันทางทหารและความมั่นคงอาเซียน</w:t>
            </w:r>
          </w:p>
        </w:tc>
      </w:tr>
      <w:tr w:rsidR="006D6A29" w:rsidRPr="00F97346" w:rsidTr="00540669">
        <w:tc>
          <w:tcPr>
            <w:tcW w:w="4536" w:type="dxa"/>
          </w:tcPr>
          <w:p w:rsidR="006D6A29" w:rsidRDefault="006D6A29" w:rsidP="006D6A29">
            <w:pPr>
              <w:rPr>
                <w:rFonts w:asciiTheme="minorBidi" w:hAnsiTheme="minorBidi" w:cs="Cordia New"/>
                <w:sz w:val="32"/>
                <w:szCs w:val="32"/>
              </w:rPr>
            </w:pPr>
            <w:r w:rsidRPr="00184109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184109">
              <w:rPr>
                <w:rFonts w:asciiTheme="minorBidi" w:hAnsiTheme="minorBidi" w:cs="Cordia New"/>
                <w:sz w:val="32"/>
                <w:szCs w:val="32"/>
                <w:cs/>
              </w:rPr>
              <w:t>ริเริ่มงานเตรียมการสำหรับการพัฒนาโครงการ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184109">
              <w:rPr>
                <w:rFonts w:asciiTheme="minorBidi" w:hAnsiTheme="minorBidi" w:cs="Cordia New"/>
                <w:sz w:val="32"/>
                <w:szCs w:val="32"/>
                <w:cs/>
              </w:rPr>
              <w:t>ความร่วมมือที่เป็นรูปธรรมระหว่างหน่วยงานทหารของประเทศสมาชิกอาเซียน</w:t>
            </w:r>
          </w:p>
          <w:p w:rsidR="00BA76C4" w:rsidRDefault="00BA76C4" w:rsidP="006D6A2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A76C4" w:rsidRPr="00934DFC" w:rsidRDefault="00BA76C4" w:rsidP="006D6A2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D6A29" w:rsidRPr="00F97346" w:rsidRDefault="006D6A2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D6A29" w:rsidRPr="00F97346" w:rsidRDefault="006D6A2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6A29" w:rsidRPr="00F97346" w:rsidRDefault="006D6A2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6A29" w:rsidRPr="00F97346" w:rsidRDefault="006D6A2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D6A29" w:rsidRPr="00F97346" w:rsidRDefault="006D6A2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D6A29" w:rsidRPr="00F97346" w:rsidRDefault="006D6A2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D6A29" w:rsidRPr="00F97346" w:rsidRDefault="006D6A2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D6A29" w:rsidRPr="006D6A29" w:rsidTr="0054785D">
        <w:tc>
          <w:tcPr>
            <w:tcW w:w="15026" w:type="dxa"/>
            <w:gridSpan w:val="8"/>
          </w:tcPr>
          <w:p w:rsidR="006D6A29" w:rsidRDefault="006D6A29" w:rsidP="006D6A29">
            <w:pPr>
              <w:spacing w:before="60" w:after="60"/>
              <w:ind w:right="-108"/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B.2 </w:t>
            </w:r>
            <w:r w:rsidRPr="006C416B">
              <w:rPr>
                <w:rFonts w:asciiTheme="minorBidi" w:hAnsiTheme="minorBidi" w:cs="Cordia New" w:hint="cs"/>
                <w:b/>
                <w:bCs/>
                <w:sz w:val="32"/>
                <w:szCs w:val="32"/>
                <w:u w:val="single"/>
                <w:cs/>
              </w:rPr>
              <w:t>การแก้ไขความขัดแย้งและการระงับข้อพิพาทโดยสันติ</w:t>
            </w:r>
          </w:p>
        </w:tc>
      </w:tr>
      <w:tr w:rsidR="006D6A29" w:rsidRPr="006D6A29" w:rsidTr="00771072">
        <w:tc>
          <w:tcPr>
            <w:tcW w:w="15026" w:type="dxa"/>
            <w:gridSpan w:val="8"/>
          </w:tcPr>
          <w:p w:rsidR="006D6A29" w:rsidRPr="00F97346" w:rsidRDefault="006D6A29" w:rsidP="00771072">
            <w:pPr>
              <w:spacing w:before="60" w:after="60"/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>B</w:t>
            </w:r>
            <w:r w:rsidRPr="0082129E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.</w:t>
            </w:r>
            <w:r w:rsidRPr="0082129E">
              <w:rPr>
                <w:rFonts w:asciiTheme="minorBidi" w:hAnsiTheme="minorBidi"/>
                <w:b/>
                <w:bCs/>
                <w:sz w:val="32"/>
                <w:szCs w:val="32"/>
              </w:rPr>
              <w:t>2.1</w:t>
            </w:r>
            <w:r w:rsidRPr="0082129E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พัฒนารูปแบบการระงับข้อพิพาทโดยสันติเพิ่มเติมจากรูปแบบที่มีอยู่และพิจารณาเสริมสร้างรูปแบบดังกล่าวให้เข้มแข็งขึ้นด้วยกลไกเพิ่มเติมตามที่</w:t>
            </w:r>
            <w:r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จำ</w:t>
            </w:r>
            <w:r w:rsidRPr="0082129E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เป็น</w:t>
            </w:r>
          </w:p>
        </w:tc>
      </w:tr>
      <w:tr w:rsidR="007F2E09" w:rsidRPr="00F97346" w:rsidTr="004A407B">
        <w:tc>
          <w:tcPr>
            <w:tcW w:w="4536" w:type="dxa"/>
          </w:tcPr>
          <w:p w:rsidR="007F2E09" w:rsidRPr="00934DFC" w:rsidRDefault="007F2E09" w:rsidP="00165094">
            <w:pPr>
              <w:rPr>
                <w:rFonts w:asciiTheme="minorBidi" w:hAnsiTheme="minorBidi"/>
                <w:sz w:val="32"/>
                <w:szCs w:val="32"/>
              </w:rPr>
            </w:pPr>
            <w:r w:rsidRPr="00A64A8E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A64A8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ศึกษาและวิเคราะห์รูปแบบการระงับข้อพิพาทโดยสันติที่มีอยู่ และ/หรือกลไกเพิ่มเติม </w:t>
            </w:r>
            <w:r w:rsidR="00165094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A64A8E">
              <w:rPr>
                <w:rFonts w:asciiTheme="minorBidi" w:hAnsiTheme="minorBidi" w:cs="Cordia New"/>
                <w:sz w:val="32"/>
                <w:szCs w:val="32"/>
                <w:cs/>
              </w:rPr>
              <w:t>เพื่อเสริมสร้างกลไกในภูมิภาคในการระงับ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A64A8E">
              <w:rPr>
                <w:rFonts w:asciiTheme="minorBidi" w:hAnsiTheme="minorBidi" w:cs="Cordia New"/>
                <w:sz w:val="32"/>
                <w:szCs w:val="32"/>
                <w:cs/>
              </w:rPr>
              <w:t>ข้อพิพาทโดยสันติ</w:t>
            </w:r>
          </w:p>
        </w:tc>
        <w:tc>
          <w:tcPr>
            <w:tcW w:w="2268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F2E09" w:rsidRPr="00F97346" w:rsidTr="0013339A">
        <w:tc>
          <w:tcPr>
            <w:tcW w:w="4536" w:type="dxa"/>
          </w:tcPr>
          <w:p w:rsidR="007F2E09" w:rsidRPr="00934DFC" w:rsidRDefault="007F2E09" w:rsidP="006432C6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7B78D7"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7B78D7">
              <w:rPr>
                <w:rFonts w:asciiTheme="minorBidi" w:hAnsiTheme="minorBidi" w:cs="Cordia New"/>
                <w:sz w:val="32"/>
                <w:szCs w:val="32"/>
                <w:cs/>
              </w:rPr>
              <w:t>พัฒนารูปแบบ คนกลางที่น่าเชื่อถือ การ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ป</w:t>
            </w:r>
            <w:r w:rsidRPr="007B78D7">
              <w:rPr>
                <w:rFonts w:asciiTheme="minorBidi" w:hAnsiTheme="minorBidi" w:cs="Cordia New"/>
                <w:sz w:val="32"/>
                <w:szCs w:val="32"/>
                <w:cs/>
              </w:rPr>
              <w:t>ระนี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7B78D7">
              <w:rPr>
                <w:rFonts w:asciiTheme="minorBidi" w:hAnsiTheme="minorBidi" w:cs="Cordia New"/>
                <w:sz w:val="32"/>
                <w:szCs w:val="32"/>
                <w:cs/>
              </w:rPr>
              <w:t>ประนอมและการไกล่เกลี่ยของอาเซียน</w:t>
            </w:r>
          </w:p>
        </w:tc>
        <w:tc>
          <w:tcPr>
            <w:tcW w:w="2268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F2E09" w:rsidRPr="00F97346" w:rsidTr="00420516">
        <w:tc>
          <w:tcPr>
            <w:tcW w:w="4536" w:type="dxa"/>
          </w:tcPr>
          <w:p w:rsidR="007F2E09" w:rsidRPr="00934DFC" w:rsidRDefault="007F2E09" w:rsidP="007F2E09">
            <w:pPr>
              <w:rPr>
                <w:rFonts w:asciiTheme="minorBidi" w:hAnsiTheme="minorBidi"/>
                <w:sz w:val="32"/>
                <w:szCs w:val="32"/>
              </w:rPr>
            </w:pPr>
            <w:r w:rsidRPr="0002598B"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02598B">
              <w:rPr>
                <w:rFonts w:asciiTheme="minorBidi" w:hAnsiTheme="minorBidi" w:cs="Cordia New"/>
                <w:sz w:val="32"/>
                <w:szCs w:val="32"/>
                <w:cs/>
              </w:rPr>
              <w:t>จัดตั้งกลไกการระงับข้อพิพาทโดยสันติที่เหมาะสม รวมทั้งอนุญาโตตุลาการตามกฎบัตรอาเซียน</w:t>
            </w:r>
          </w:p>
        </w:tc>
        <w:tc>
          <w:tcPr>
            <w:tcW w:w="2268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F2E09" w:rsidRPr="00F97346" w:rsidTr="00F442FF">
        <w:tc>
          <w:tcPr>
            <w:tcW w:w="15026" w:type="dxa"/>
            <w:gridSpan w:val="8"/>
          </w:tcPr>
          <w:p w:rsidR="007F2E09" w:rsidRPr="00F97346" w:rsidRDefault="007F2E09" w:rsidP="007F2E09">
            <w:pPr>
              <w:spacing w:before="60" w:after="60"/>
              <w:ind w:left="-108" w:right="-250" w:firstLine="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>B</w:t>
            </w:r>
            <w:r w:rsidRPr="00216F4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.</w:t>
            </w:r>
            <w:r w:rsidRPr="00216F49">
              <w:rPr>
                <w:rFonts w:asciiTheme="minorBidi" w:hAnsiTheme="minorBidi"/>
                <w:b/>
                <w:bCs/>
                <w:sz w:val="32"/>
                <w:szCs w:val="32"/>
              </w:rPr>
              <w:t>2.2</w:t>
            </w:r>
            <w:r w:rsidRPr="00216F4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เสริมสร้างกิจกรรมการค้นคว้าวิจัยเรื่องสันติภาพ การจัดการความขัดแย้งและการแก้ไขความขัดแย้ง</w:t>
            </w:r>
          </w:p>
        </w:tc>
      </w:tr>
      <w:tr w:rsidR="00FC047A" w:rsidRPr="00F97346" w:rsidTr="002741EF">
        <w:trPr>
          <w:trHeight w:val="1147"/>
        </w:trPr>
        <w:tc>
          <w:tcPr>
            <w:tcW w:w="4536" w:type="dxa"/>
            <w:tcBorders>
              <w:bottom w:val="single" w:sz="4" w:space="0" w:color="auto"/>
            </w:tcBorders>
          </w:tcPr>
          <w:p w:rsidR="002741EF" w:rsidRPr="00934DFC" w:rsidRDefault="00FC047A" w:rsidP="00C22363">
            <w:pPr>
              <w:rPr>
                <w:rFonts w:asciiTheme="minorBidi" w:hAnsiTheme="minorBidi"/>
                <w:sz w:val="32"/>
                <w:szCs w:val="32"/>
              </w:rPr>
            </w:pPr>
            <w:r w:rsidRPr="00B135CD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B135CD">
              <w:rPr>
                <w:rFonts w:asciiTheme="minorBidi" w:hAnsiTheme="minorBidi" w:cs="Cordia New"/>
                <w:sz w:val="32"/>
                <w:szCs w:val="32"/>
                <w:cs/>
              </w:rPr>
              <w:t>พิจารณาจัดตั้งสถาบันอาเซียนสำหรับสันติภาพและสมานฉันท์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C047A" w:rsidRPr="002741EF" w:rsidTr="002741EF">
        <w:tc>
          <w:tcPr>
            <w:tcW w:w="4536" w:type="dxa"/>
            <w:tcBorders>
              <w:top w:val="nil"/>
            </w:tcBorders>
          </w:tcPr>
          <w:p w:rsidR="00FC047A" w:rsidRPr="00934DFC" w:rsidRDefault="00FC047A" w:rsidP="00DE4493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FC66F4"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FC66F4">
              <w:rPr>
                <w:rFonts w:asciiTheme="minorBidi" w:hAnsiTheme="minorBidi"/>
                <w:sz w:val="32"/>
                <w:szCs w:val="32"/>
                <w:cs/>
              </w:rPr>
              <w:t>รวบรวมประสบการณ์และแนวปฏิบัติที่ดีที่สุด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br/>
            </w:r>
            <w:r w:rsidRPr="00FC66F4">
              <w:rPr>
                <w:rFonts w:asciiTheme="minorBidi" w:hAnsiTheme="minorBidi"/>
                <w:sz w:val="32"/>
                <w:szCs w:val="32"/>
                <w:cs/>
              </w:rPr>
              <w:t>ของอาเซียนเรื่องสันติภาพ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FC66F4">
              <w:rPr>
                <w:rFonts w:asciiTheme="minorBidi" w:hAnsiTheme="minorBidi"/>
                <w:sz w:val="32"/>
                <w:szCs w:val="32"/>
                <w:cs/>
              </w:rPr>
              <w:t>การจัดการความขัดแย้งและการแก้ไขความขัดแย้ง</w:t>
            </w:r>
          </w:p>
        </w:tc>
        <w:tc>
          <w:tcPr>
            <w:tcW w:w="2268" w:type="dxa"/>
            <w:tcBorders>
              <w:top w:val="nil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328D8" w:rsidRPr="00F97346" w:rsidTr="0030181E">
        <w:tc>
          <w:tcPr>
            <w:tcW w:w="4536" w:type="dxa"/>
          </w:tcPr>
          <w:p w:rsidR="00D328D8" w:rsidRPr="00934DFC" w:rsidRDefault="00D328D8" w:rsidP="00730DA5">
            <w:pPr>
              <w:rPr>
                <w:rFonts w:asciiTheme="minorBidi" w:hAnsiTheme="minorBidi"/>
                <w:sz w:val="32"/>
                <w:szCs w:val="32"/>
              </w:rPr>
            </w:pPr>
            <w:r w:rsidRPr="00730DA5"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730DA5">
              <w:rPr>
                <w:rFonts w:asciiTheme="minorBidi" w:hAnsiTheme="minorBidi" w:cs="Cordia New"/>
                <w:sz w:val="32"/>
                <w:szCs w:val="32"/>
                <w:cs/>
              </w:rPr>
              <w:t>ระบุหัวข้อการทำวิจัยที่สำคัญ เพื่อจัดทำข้อเสนอแนะเพื่อส่งเสริมสันติภาพ</w:t>
            </w:r>
            <w:r w:rsidR="00DE4493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730DA5">
              <w:rPr>
                <w:rFonts w:asciiTheme="minorBidi" w:hAnsiTheme="minorBidi" w:cs="Cordia New"/>
                <w:sz w:val="32"/>
                <w:szCs w:val="32"/>
                <w:cs/>
              </w:rPr>
              <w:t>การจัดการ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730DA5">
              <w:rPr>
                <w:rFonts w:asciiTheme="minorBidi" w:hAnsiTheme="minorBidi" w:cs="Cordia New"/>
                <w:sz w:val="32"/>
                <w:szCs w:val="32"/>
                <w:cs/>
              </w:rPr>
              <w:t>ความขัดแย้ง และการแก้ไขความขัดแย้ง</w:t>
            </w:r>
          </w:p>
        </w:tc>
        <w:tc>
          <w:tcPr>
            <w:tcW w:w="2268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328D8" w:rsidRPr="00F97346" w:rsidTr="00AA19CA">
        <w:tc>
          <w:tcPr>
            <w:tcW w:w="4536" w:type="dxa"/>
          </w:tcPr>
          <w:p w:rsidR="00D328D8" w:rsidRPr="00934DFC" w:rsidRDefault="00D328D8" w:rsidP="00D328D8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E51C46"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E51C46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เพิ่มพูนความร่วมมือที่มีอยู่กับสถาบันวิชาการของอาเซียนในเรื่องการศึกษาด้านสันติภาพ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E51C46">
              <w:rPr>
                <w:rFonts w:asciiTheme="minorBidi" w:hAnsiTheme="minorBidi" w:cs="Cordia New"/>
                <w:sz w:val="32"/>
                <w:szCs w:val="32"/>
                <w:cs/>
              </w:rPr>
              <w:t>การจัดการความขัดแย้ง และการแก้ไขความขัดแย้ง</w:t>
            </w:r>
          </w:p>
        </w:tc>
        <w:tc>
          <w:tcPr>
            <w:tcW w:w="2268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328D8" w:rsidRPr="00F97346" w:rsidTr="00F74196">
        <w:tc>
          <w:tcPr>
            <w:tcW w:w="4536" w:type="dxa"/>
          </w:tcPr>
          <w:p w:rsidR="00D328D8" w:rsidRPr="00934DFC" w:rsidRDefault="00D328D8" w:rsidP="00DE4162">
            <w:pPr>
              <w:rPr>
                <w:rFonts w:asciiTheme="minorBidi" w:hAnsiTheme="minorBidi"/>
                <w:sz w:val="32"/>
                <w:szCs w:val="32"/>
              </w:rPr>
            </w:pPr>
            <w:r w:rsidRPr="008C35AB"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8C35A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จัดการประชุมเชิงปฏิบัติการด้านสันติภาพ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8C35AB">
              <w:rPr>
                <w:rFonts w:asciiTheme="minorBidi" w:hAnsiTheme="minorBidi" w:cs="Cordia New"/>
                <w:sz w:val="32"/>
                <w:szCs w:val="32"/>
                <w:cs/>
              </w:rPr>
              <w:t>การจัดการความขัดแย้ง และการแก้ไข</w:t>
            </w:r>
            <w:r w:rsidR="00DE4162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="00DE4162">
              <w:rPr>
                <w:rFonts w:asciiTheme="minorBidi" w:hAnsiTheme="minorBidi" w:cs="Cordia New"/>
                <w:sz w:val="32"/>
                <w:szCs w:val="32"/>
                <w:cs/>
              </w:rPr>
              <w:br/>
            </w:r>
            <w:r w:rsidRPr="008C35AB">
              <w:rPr>
                <w:rFonts w:asciiTheme="minorBidi" w:hAnsiTheme="minorBidi" w:cs="Cordia New"/>
                <w:sz w:val="32"/>
                <w:szCs w:val="32"/>
                <w:cs/>
              </w:rPr>
              <w:t>ความขัดแย้ง กับองค์กรระหว่างประเทศและ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8C35AB">
              <w:rPr>
                <w:rFonts w:asciiTheme="minorBidi" w:hAnsiTheme="minorBidi" w:cs="Cordia New"/>
                <w:sz w:val="32"/>
                <w:szCs w:val="32"/>
                <w:cs/>
              </w:rPr>
              <w:t>ระดับภูมิภาคที่เกี่ยวข้อง รวมถึงสหประชาชาติ</w:t>
            </w:r>
          </w:p>
        </w:tc>
        <w:tc>
          <w:tcPr>
            <w:tcW w:w="2268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A0806" w:rsidRPr="00F97346" w:rsidTr="00633108">
        <w:tc>
          <w:tcPr>
            <w:tcW w:w="4536" w:type="dxa"/>
          </w:tcPr>
          <w:p w:rsidR="00DA0806" w:rsidRPr="00934DFC" w:rsidRDefault="00DA0806" w:rsidP="00DA0806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ED5288">
              <w:rPr>
                <w:rFonts w:asciiTheme="minorBidi" w:hAnsiTheme="minorBidi"/>
                <w:sz w:val="32"/>
                <w:szCs w:val="32"/>
              </w:rPr>
              <w:t xml:space="preserve">6) </w:t>
            </w:r>
            <w:r w:rsidRPr="00ED5288">
              <w:rPr>
                <w:rFonts w:asciiTheme="minorBidi" w:hAnsiTheme="minorBidi" w:cs="Cordia New"/>
                <w:sz w:val="32"/>
                <w:szCs w:val="32"/>
                <w:cs/>
              </w:rPr>
              <w:t>ทำการศึกษาเพื่อส่งเสริมการตระหนักถึงความสำคัญของการเท่าเทียมทางเพศในการสร้างสันติภาพ กระบวนการสันติภาพ และการแก้ไขความขัดแย้ง</w:t>
            </w:r>
          </w:p>
        </w:tc>
        <w:tc>
          <w:tcPr>
            <w:tcW w:w="2268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A0806" w:rsidRPr="00F97346" w:rsidTr="00D60035">
        <w:tc>
          <w:tcPr>
            <w:tcW w:w="4536" w:type="dxa"/>
          </w:tcPr>
          <w:p w:rsidR="00194227" w:rsidRPr="00934DFC" w:rsidRDefault="00DA0806" w:rsidP="00BE6655">
            <w:pPr>
              <w:rPr>
                <w:rFonts w:asciiTheme="minorBidi" w:hAnsiTheme="minorBidi"/>
                <w:sz w:val="32"/>
                <w:szCs w:val="32"/>
              </w:rPr>
            </w:pPr>
            <w:r w:rsidRPr="006E0857">
              <w:rPr>
                <w:rFonts w:asciiTheme="minorBidi" w:hAnsiTheme="minorBidi"/>
                <w:sz w:val="32"/>
                <w:szCs w:val="32"/>
              </w:rPr>
              <w:t xml:space="preserve">7) </w:t>
            </w:r>
            <w:r w:rsidRPr="006E0857">
              <w:rPr>
                <w:rFonts w:asciiTheme="minorBidi" w:hAnsiTheme="minorBidi" w:cs="Cordia New"/>
                <w:sz w:val="32"/>
                <w:szCs w:val="32"/>
                <w:cs/>
              </w:rPr>
              <w:t>พัฒนากลุ่มผู้เชี่ยวชาญจากรัฐสมาชิกอาเซียน เพื่อเป็นบุคลากรในการช่วยเหลือกิจกรรมการจัดการความขัดแย้งและแก้ไขความขัดแย้ง</w:t>
            </w:r>
          </w:p>
        </w:tc>
        <w:tc>
          <w:tcPr>
            <w:tcW w:w="2268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A0806" w:rsidRPr="00F97346" w:rsidTr="00211251">
        <w:tc>
          <w:tcPr>
            <w:tcW w:w="15026" w:type="dxa"/>
            <w:gridSpan w:val="8"/>
          </w:tcPr>
          <w:p w:rsidR="00DA0806" w:rsidRPr="00F97346" w:rsidRDefault="00DA0806" w:rsidP="00DE4493">
            <w:pPr>
              <w:spacing w:before="60" w:after="60"/>
              <w:ind w:left="-108" w:right="-249" w:firstLine="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  <w:r w:rsidRPr="00107406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.2.3 </w:t>
            </w:r>
            <w:r w:rsidRPr="00107406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ส่งเสริมความร่วมมือใน</w:t>
            </w:r>
            <w:r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ภู</w:t>
            </w:r>
            <w:r w:rsidRPr="00107406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มิภาค</w:t>
            </w:r>
            <w:r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7406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เพื่อธำรงไว้ซึ่งสันติภาพและเสถียรภาพ</w:t>
            </w:r>
          </w:p>
        </w:tc>
      </w:tr>
      <w:tr w:rsidR="00A527CE" w:rsidRPr="00F97346" w:rsidTr="000D4518">
        <w:tc>
          <w:tcPr>
            <w:tcW w:w="4536" w:type="dxa"/>
          </w:tcPr>
          <w:p w:rsidR="00A527CE" w:rsidRDefault="00A527CE" w:rsidP="00A527CE">
            <w:pPr>
              <w:rPr>
                <w:rFonts w:asciiTheme="minorBidi" w:hAnsiTheme="minorBidi" w:cs="Cordia New"/>
                <w:sz w:val="32"/>
                <w:szCs w:val="32"/>
              </w:rPr>
            </w:pPr>
            <w:r w:rsidRPr="0067371F">
              <w:rPr>
                <w:rFonts w:asciiTheme="minorBidi" w:hAnsiTheme="minorBidi" w:cs="Cordia New"/>
                <w:sz w:val="32"/>
                <w:szCs w:val="32"/>
                <w:cs/>
              </w:rPr>
              <w:t>1) ดำเนินการด้านความร่วมมือทางวิชาการกับองค์การสหประชาชาติและองค์การระดับภูมิภาค</w:t>
            </w:r>
            <w:r w:rsidR="00857402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67371F">
              <w:rPr>
                <w:rFonts w:asciiTheme="minorBidi" w:hAnsiTheme="minorBidi" w:cs="Cordia New"/>
                <w:sz w:val="32"/>
                <w:szCs w:val="32"/>
                <w:cs/>
              </w:rPr>
              <w:t>ที่เกี่ยวข้อง เพื่อแลกเปลี่ยนความชำนาญและประสบการณ์ในการธำรงไว้ซึ่งสันติภาพและเสถียรภาพ</w:t>
            </w:r>
          </w:p>
          <w:p w:rsidR="00BE6655" w:rsidRPr="00934DFC" w:rsidRDefault="00BE6655" w:rsidP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527CE" w:rsidRPr="00F97346" w:rsidTr="00CF2969">
        <w:tc>
          <w:tcPr>
            <w:tcW w:w="4536" w:type="dxa"/>
          </w:tcPr>
          <w:p w:rsidR="00A527CE" w:rsidRPr="00482F58" w:rsidRDefault="00A527CE" w:rsidP="00A527CE">
            <w:pPr>
              <w:rPr>
                <w:rFonts w:asciiTheme="minorBidi" w:hAnsiTheme="minorBidi"/>
                <w:sz w:val="32"/>
                <w:szCs w:val="32"/>
              </w:rPr>
            </w:pPr>
            <w:r w:rsidRPr="00482F58">
              <w:rPr>
                <w:rFonts w:asciiTheme="minorBidi" w:hAnsiTheme="minorBidi" w:cs="Cordia New"/>
                <w:sz w:val="32"/>
                <w:szCs w:val="32"/>
                <w:cs/>
              </w:rPr>
              <w:t>2) ระบุหน่วยงานหลักของประเทศ เพื่อส่งเสริม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482F58">
              <w:rPr>
                <w:rFonts w:asciiTheme="minorBidi" w:hAnsiTheme="minorBidi" w:cs="Cordia New"/>
                <w:sz w:val="32"/>
                <w:szCs w:val="32"/>
                <w:cs/>
              </w:rPr>
              <w:t>ความร่วมมือด้านสันติภาพและเสถียรภาพในระดับภูมิภาค</w:t>
            </w:r>
          </w:p>
        </w:tc>
        <w:tc>
          <w:tcPr>
            <w:tcW w:w="2268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527CE" w:rsidRPr="00F97346" w:rsidTr="001C2013">
        <w:tc>
          <w:tcPr>
            <w:tcW w:w="4536" w:type="dxa"/>
          </w:tcPr>
          <w:p w:rsidR="00A527CE" w:rsidRPr="00934DFC" w:rsidRDefault="00A527CE" w:rsidP="00A527CE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B76F88">
              <w:rPr>
                <w:rFonts w:asciiTheme="minorBidi" w:hAnsiTheme="minorBidi" w:cs="Cordia New"/>
                <w:sz w:val="32"/>
                <w:szCs w:val="32"/>
                <w:cs/>
              </w:rPr>
              <w:t>3) สร้างเครือข่ายระหว่างศูนย์รักษาสันติภาพรัฐสมาชิกอา</w:t>
            </w:r>
            <w:r w:rsidR="00F92764">
              <w:rPr>
                <w:rFonts w:asciiTheme="minorBidi" w:hAnsiTheme="minorBidi" w:cs="Cordia New"/>
                <w:sz w:val="32"/>
                <w:szCs w:val="32"/>
                <w:cs/>
              </w:rPr>
              <w:t>เซียนเพื่อการวางแผนร่วม การอบรม</w:t>
            </w:r>
            <w:r w:rsidRPr="00B76F88">
              <w:rPr>
                <w:rFonts w:asciiTheme="minorBidi" w:hAnsiTheme="minorBidi" w:cs="Cordia New"/>
                <w:sz w:val="32"/>
                <w:szCs w:val="32"/>
                <w:cs/>
              </w:rPr>
              <w:t>และการแลกเปลี่ยนประสบการณ์ โดยมีวัตถุประสงค์เพื่อจัดทำกลไกอาเซียนเพื่อธำรงสันติภาพและเสถียรภาพโดยสอดคล้องกับแผนการดำเนินงา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br/>
            </w:r>
            <w:r w:rsidRPr="00B76F88">
              <w:rPr>
                <w:rFonts w:asciiTheme="minorBidi" w:hAnsiTheme="minorBidi" w:cs="Cordia New"/>
                <w:sz w:val="32"/>
                <w:szCs w:val="32"/>
                <w:cs/>
              </w:rPr>
              <w:t>3 ปีของที่ประชุม</w:t>
            </w:r>
            <w:r w:rsidR="00DE4493">
              <w:rPr>
                <w:rFonts w:asciiTheme="minorBidi" w:hAnsiTheme="minorBidi" w:cs="Cordia New" w:hint="cs"/>
                <w:sz w:val="32"/>
                <w:szCs w:val="32"/>
                <w:cs/>
              </w:rPr>
              <w:t>รัฐมนตรีกลาโหมอาเซียน</w:t>
            </w:r>
          </w:p>
        </w:tc>
        <w:tc>
          <w:tcPr>
            <w:tcW w:w="2268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527CE" w:rsidRPr="00A527CE" w:rsidTr="00733D05">
        <w:tc>
          <w:tcPr>
            <w:tcW w:w="15026" w:type="dxa"/>
            <w:gridSpan w:val="8"/>
          </w:tcPr>
          <w:p w:rsidR="00A527CE" w:rsidRPr="00A527CE" w:rsidRDefault="00A527CE" w:rsidP="00771072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A527CE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B.3 </w:t>
            </w:r>
            <w:r w:rsidRPr="00A527CE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การสร้างสันติภาพภายหลังความขัดแย้ง</w:t>
            </w:r>
          </w:p>
        </w:tc>
      </w:tr>
      <w:tr w:rsidR="00A527CE" w:rsidRPr="00F97346" w:rsidTr="00733D05">
        <w:tc>
          <w:tcPr>
            <w:tcW w:w="15026" w:type="dxa"/>
            <w:gridSpan w:val="8"/>
          </w:tcPr>
          <w:p w:rsidR="00A527CE" w:rsidRDefault="00A527CE" w:rsidP="00771072">
            <w:pPr>
              <w:spacing w:before="60" w:after="60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>B</w:t>
            </w:r>
            <w:r w:rsidRPr="00CB7BD7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.3.1 เสริมสร้างความช่วยเหลือด้านมนุษยธรรมของอาเซียน</w:t>
            </w:r>
          </w:p>
        </w:tc>
      </w:tr>
      <w:tr w:rsidR="00636AC5" w:rsidRPr="00F97346" w:rsidTr="00DF61FE">
        <w:tc>
          <w:tcPr>
            <w:tcW w:w="4536" w:type="dxa"/>
          </w:tcPr>
          <w:p w:rsidR="00636AC5" w:rsidRPr="00934DFC" w:rsidRDefault="00636AC5" w:rsidP="00625750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EE15B3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EE15B3">
              <w:rPr>
                <w:rFonts w:asciiTheme="minorBidi" w:hAnsiTheme="minorBidi" w:cs="Cordia New"/>
                <w:sz w:val="32"/>
                <w:szCs w:val="32"/>
                <w:cs/>
              </w:rPr>
              <w:t>ให้การบริการและความ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ช่วย</w:t>
            </w:r>
            <w:r w:rsidRPr="00EE15B3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เหลือขั้นพื้นฐาน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EE15B3">
              <w:rPr>
                <w:rFonts w:asciiTheme="minorBidi" w:hAnsiTheme="minorBidi" w:cs="Cordia New"/>
                <w:sz w:val="32"/>
                <w:szCs w:val="32"/>
                <w:cs/>
              </w:rPr>
              <w:t>เพื่อบรรเทาทุกข์แก่ผู้ได้รับผลกระทบจากความขัด</w:t>
            </w:r>
            <w:r w:rsidR="009742E1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EE15B3">
              <w:rPr>
                <w:rFonts w:asciiTheme="minorBidi" w:hAnsiTheme="minorBidi" w:cs="Cordia New"/>
                <w:sz w:val="32"/>
                <w:szCs w:val="32"/>
                <w:cs/>
              </w:rPr>
              <w:t>แย้ง โดยต้องปรึกษากับประเทศที่ได้รับผลกระทบ</w:t>
            </w: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6AC5" w:rsidRPr="00F97346" w:rsidTr="00E51F0B">
        <w:tc>
          <w:tcPr>
            <w:tcW w:w="4536" w:type="dxa"/>
          </w:tcPr>
          <w:p w:rsidR="00636AC5" w:rsidRPr="00934DFC" w:rsidRDefault="00636AC5" w:rsidP="00636AC5">
            <w:pPr>
              <w:rPr>
                <w:rFonts w:asciiTheme="minorBidi" w:hAnsiTheme="minorBidi"/>
                <w:sz w:val="32"/>
                <w:szCs w:val="32"/>
              </w:rPr>
            </w:pPr>
            <w:r w:rsidRPr="00EC7CC2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2) ส่งเสริมความร่วมมือในการช่วยเหลือผู้ลี้ภัย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EC7CC2">
              <w:rPr>
                <w:rFonts w:asciiTheme="minorBidi" w:hAnsiTheme="minorBidi" w:cs="Cordia New"/>
                <w:sz w:val="32"/>
                <w:szCs w:val="32"/>
                <w:cs/>
              </w:rPr>
              <w:t>ผู้พลัดถิ่นให้กลับคืนสู่ประเทศอย่างเป็นระเบียบเรียบร้อย และกลับคืนสู่ถิ่นฐานของผู้พลัดถิ่น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EC7CC2">
              <w:rPr>
                <w:rFonts w:asciiTheme="minorBidi" w:hAnsiTheme="minorBidi" w:cs="Cordia New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6AC5" w:rsidRPr="00F97346" w:rsidTr="00B818A0">
        <w:tc>
          <w:tcPr>
            <w:tcW w:w="4536" w:type="dxa"/>
          </w:tcPr>
          <w:p w:rsidR="00BE6655" w:rsidRPr="00934DFC" w:rsidRDefault="00625750" w:rsidP="00175C4D">
            <w:pPr>
              <w:ind w:right="-250" w:hanging="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="00636AC5" w:rsidRPr="00A93C8D">
              <w:rPr>
                <w:rFonts w:asciiTheme="minorBidi" w:hAnsiTheme="minorBidi" w:cs="Cordia New"/>
                <w:sz w:val="32"/>
                <w:szCs w:val="32"/>
                <w:cs/>
              </w:rPr>
              <w:t>3) สนับสนุนในด้า</w:t>
            </w:r>
            <w:r w:rsidR="00636AC5">
              <w:rPr>
                <w:rFonts w:asciiTheme="minorBidi" w:hAnsiTheme="minorBidi" w:cs="Cordia New" w:hint="cs"/>
                <w:sz w:val="32"/>
                <w:szCs w:val="32"/>
                <w:cs/>
              </w:rPr>
              <w:t>น</w:t>
            </w:r>
            <w:r w:rsidR="00636AC5" w:rsidRPr="00A93C8D">
              <w:rPr>
                <w:rFonts w:asciiTheme="minorBidi" w:hAnsiTheme="minorBidi" w:cs="Cordia New"/>
                <w:sz w:val="32"/>
                <w:szCs w:val="32"/>
                <w:cs/>
              </w:rPr>
              <w:t>ความปลอดภัยของเจ้าหน้าที่บรรเทาทุกข์</w:t>
            </w: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6AC5" w:rsidRPr="00F97346" w:rsidTr="00BE3F89">
        <w:tc>
          <w:tcPr>
            <w:tcW w:w="4536" w:type="dxa"/>
          </w:tcPr>
          <w:p w:rsidR="00636AC5" w:rsidRPr="00934DFC" w:rsidRDefault="00636AC5" w:rsidP="006A5E44">
            <w:pPr>
              <w:rPr>
                <w:rFonts w:asciiTheme="minorBidi" w:hAnsiTheme="minorBidi"/>
                <w:sz w:val="32"/>
                <w:szCs w:val="32"/>
              </w:rPr>
            </w:pPr>
            <w:r w:rsidRPr="006A5E44">
              <w:rPr>
                <w:rFonts w:asciiTheme="minorBidi" w:hAnsiTheme="minorBidi" w:cs="Cordia New"/>
                <w:sz w:val="32"/>
                <w:szCs w:val="32"/>
                <w:cs/>
              </w:rPr>
              <w:t>4) พัฒนาวิธีการจัดการร่วมกันในการให้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6A5E44">
              <w:rPr>
                <w:rFonts w:asciiTheme="minorBidi" w:hAnsiTheme="minorBidi" w:cs="Cordia New"/>
                <w:sz w:val="32"/>
                <w:szCs w:val="32"/>
                <w:cs/>
              </w:rPr>
              <w:t>ความช่วยเหลือแก่ผู้ประสบเหตุเมื่อเกิดเหตุการณ์ความขัดแย้ง</w:t>
            </w: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6AC5" w:rsidRPr="00F97346" w:rsidTr="0036476B">
        <w:tc>
          <w:tcPr>
            <w:tcW w:w="4536" w:type="dxa"/>
          </w:tcPr>
          <w:p w:rsidR="00636AC5" w:rsidRPr="00934DFC" w:rsidRDefault="00636AC5" w:rsidP="00064305">
            <w:pPr>
              <w:rPr>
                <w:rFonts w:asciiTheme="minorBidi" w:hAnsiTheme="minorBidi"/>
                <w:sz w:val="32"/>
                <w:szCs w:val="32"/>
              </w:rPr>
            </w:pPr>
            <w:r w:rsidRPr="00064305">
              <w:rPr>
                <w:rFonts w:asciiTheme="minorBidi" w:hAnsiTheme="minorBidi" w:cs="Cordia New"/>
                <w:sz w:val="32"/>
                <w:szCs w:val="32"/>
                <w:cs/>
              </w:rPr>
              <w:t>5) เพิ่มความร่วมมือกับสหประชาชาติ รวมทั้งส่งเสริมบทบาทและการมีส่วนร่วมขององค์การระหว่างประเทศที่เกี่ยวข้องในด้านการช่วยเหลือด้านมนุษยธรรม</w:t>
            </w: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6AC5" w:rsidRPr="00F97346" w:rsidTr="00745432">
        <w:tc>
          <w:tcPr>
            <w:tcW w:w="4536" w:type="dxa"/>
          </w:tcPr>
          <w:p w:rsidR="00636AC5" w:rsidRPr="00EA4056" w:rsidRDefault="00636AC5" w:rsidP="006B195F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EA4056">
              <w:rPr>
                <w:rFonts w:asciiTheme="minorBidi" w:hAnsiTheme="minorBidi" w:cs="Cordia New"/>
                <w:sz w:val="32"/>
                <w:szCs w:val="32"/>
                <w:cs/>
              </w:rPr>
              <w:t>6) ส่งเสริมการเจรจา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ป</w:t>
            </w:r>
            <w:r w:rsidRPr="00EA4056">
              <w:rPr>
                <w:rFonts w:asciiTheme="minorBidi" w:hAnsiTheme="minorBidi" w:cs="Cordia New"/>
                <w:sz w:val="32"/>
                <w:szCs w:val="32"/>
                <w:cs/>
              </w:rPr>
              <w:t>ระสานงานระหว่างทหารและพลเรือน และความร่วมมือในการช่วยเหลือ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EA4056">
              <w:rPr>
                <w:rFonts w:asciiTheme="minorBidi" w:hAnsiTheme="minorBidi" w:cs="Cordia New"/>
                <w:sz w:val="32"/>
                <w:szCs w:val="32"/>
                <w:cs/>
              </w:rPr>
              <w:t>ด้านมนุษยธรรม</w:t>
            </w: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6AC5" w:rsidRPr="00F97346" w:rsidTr="00F030A8">
        <w:tc>
          <w:tcPr>
            <w:tcW w:w="4536" w:type="dxa"/>
          </w:tcPr>
          <w:p w:rsidR="007801DE" w:rsidRPr="00934DFC" w:rsidRDefault="00636AC5" w:rsidP="00BE6655">
            <w:pPr>
              <w:rPr>
                <w:rFonts w:asciiTheme="minorBidi" w:hAnsiTheme="minorBidi"/>
                <w:sz w:val="32"/>
                <w:szCs w:val="32"/>
              </w:rPr>
            </w:pPr>
            <w:r w:rsidRPr="00DF235C">
              <w:rPr>
                <w:rFonts w:asciiTheme="minorBidi" w:hAnsiTheme="minorBidi" w:cs="Cordia New"/>
                <w:sz w:val="32"/>
                <w:szCs w:val="32"/>
                <w:cs/>
              </w:rPr>
              <w:t>7) ขยายบทบาทและการมีส่วนร่วมของสตรีใน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DF235C">
              <w:rPr>
                <w:rFonts w:asciiTheme="minorBidi" w:hAnsiTheme="minorBidi" w:cs="Cordia New"/>
                <w:sz w:val="32"/>
                <w:szCs w:val="32"/>
                <w:cs/>
              </w:rPr>
              <w:t>งานภาคสนามของการปฏิบัติการด้านมนุษยธรรมให้มากขึ้น</w:t>
            </w: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6AC5" w:rsidRPr="00F97346" w:rsidTr="000C00D5">
        <w:tc>
          <w:tcPr>
            <w:tcW w:w="15026" w:type="dxa"/>
            <w:gridSpan w:val="8"/>
          </w:tcPr>
          <w:p w:rsidR="00636AC5" w:rsidRPr="00F97346" w:rsidRDefault="00636AC5" w:rsidP="00636AC5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>B</w:t>
            </w:r>
            <w:r w:rsidRPr="005E441B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.3.2 ดำเนินการตามโครงการพัฒนาทรัพยากรมนุษย์และสร้างขีดวามสามารถในพื้นที่ภายหลังความขัดแย้ง</w:t>
            </w:r>
          </w:p>
        </w:tc>
      </w:tr>
      <w:tr w:rsidR="008E1AD5" w:rsidRPr="00F97346" w:rsidTr="00F075E3">
        <w:tc>
          <w:tcPr>
            <w:tcW w:w="4536" w:type="dxa"/>
          </w:tcPr>
          <w:p w:rsidR="008E1AD5" w:rsidRPr="00934DFC" w:rsidRDefault="008E1AD5" w:rsidP="00D33668">
            <w:pPr>
              <w:rPr>
                <w:rFonts w:asciiTheme="minorBidi" w:hAnsiTheme="minorBidi"/>
                <w:sz w:val="32"/>
                <w:szCs w:val="32"/>
              </w:rPr>
            </w:pPr>
            <w:r w:rsidRPr="00D33668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D33668">
              <w:rPr>
                <w:rFonts w:asciiTheme="minorBidi" w:hAnsiTheme="minorBidi" w:cs="Cordia New"/>
                <w:sz w:val="32"/>
                <w:szCs w:val="32"/>
                <w:cs/>
              </w:rPr>
              <w:t>ร่างแนวทางการประเมินความต้องการ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D33668">
              <w:rPr>
                <w:rFonts w:asciiTheme="minorBidi" w:hAnsiTheme="minorBidi" w:cs="Cordia New"/>
                <w:sz w:val="32"/>
                <w:szCs w:val="32"/>
                <w:cs/>
              </w:rPr>
              <w:t>การฝึกอบรมและการเสริมสร้างขีดความสามารถ</w:t>
            </w: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E1AD5" w:rsidRPr="00F97346" w:rsidTr="00AB65A6">
        <w:tc>
          <w:tcPr>
            <w:tcW w:w="4536" w:type="dxa"/>
          </w:tcPr>
          <w:p w:rsidR="008E1AD5" w:rsidRPr="00934DFC" w:rsidRDefault="008E1AD5" w:rsidP="008E1AD5">
            <w:pPr>
              <w:rPr>
                <w:rFonts w:asciiTheme="minorBidi" w:hAnsiTheme="minorBidi"/>
                <w:sz w:val="32"/>
                <w:szCs w:val="32"/>
              </w:rPr>
            </w:pPr>
            <w:r w:rsidRPr="00B502BB"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B502BB">
              <w:rPr>
                <w:rFonts w:asciiTheme="minorBidi" w:hAnsiTheme="minorBidi" w:cs="Cordia New"/>
                <w:sz w:val="32"/>
                <w:szCs w:val="32"/>
                <w:cs/>
              </w:rPr>
              <w:t>ระบุหัวข้อสำคัญสำหรับการฝึกอบรม</w:t>
            </w: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E1AD5" w:rsidRPr="00F97346" w:rsidTr="00417606">
        <w:tc>
          <w:tcPr>
            <w:tcW w:w="4536" w:type="dxa"/>
          </w:tcPr>
          <w:p w:rsidR="008E1AD5" w:rsidRPr="00934DFC" w:rsidRDefault="008E1AD5" w:rsidP="00DC2C93">
            <w:pPr>
              <w:rPr>
                <w:rFonts w:asciiTheme="minorBidi" w:hAnsiTheme="minorBidi"/>
                <w:sz w:val="32"/>
                <w:szCs w:val="32"/>
              </w:rPr>
            </w:pPr>
            <w:r w:rsidRPr="00DC2C93"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DC2C93">
              <w:rPr>
                <w:rFonts w:asciiTheme="minorBidi" w:hAnsiTheme="minorBidi" w:cs="Cordia New"/>
                <w:sz w:val="32"/>
                <w:szCs w:val="32"/>
                <w:cs/>
              </w:rPr>
              <w:t>ออกแบบโครงการอบรมในเรื่องที่สำคัญและพัฒนาเครื่องและอุปกรณ์ในการฝึกอบรม</w:t>
            </w: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E1AD5" w:rsidRPr="00F97346" w:rsidTr="000F65FE">
        <w:tc>
          <w:tcPr>
            <w:tcW w:w="4536" w:type="dxa"/>
          </w:tcPr>
          <w:p w:rsidR="008E1AD5" w:rsidRPr="00934DFC" w:rsidRDefault="008E1AD5" w:rsidP="004F1F26">
            <w:pPr>
              <w:rPr>
                <w:rFonts w:asciiTheme="minorBidi" w:hAnsiTheme="minorBidi"/>
                <w:sz w:val="32"/>
                <w:szCs w:val="32"/>
              </w:rPr>
            </w:pPr>
            <w:r w:rsidRPr="00F115A5"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F115A5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ดำเนินการตามโครงการประจำปีต่าง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F115A5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ๆ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115A5">
              <w:rPr>
                <w:rFonts w:asciiTheme="minorBidi" w:hAnsiTheme="minorBidi" w:cs="Cordia New"/>
                <w:sz w:val="32"/>
                <w:szCs w:val="32"/>
                <w:cs/>
              </w:rPr>
              <w:t>ในแต่ละหัวข้อเป้าหมาย</w:t>
            </w: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E1AD5" w:rsidRPr="00F97346" w:rsidTr="008C582D">
        <w:tc>
          <w:tcPr>
            <w:tcW w:w="4536" w:type="dxa"/>
          </w:tcPr>
          <w:p w:rsidR="008E1AD5" w:rsidRPr="00934DFC" w:rsidRDefault="008E1AD5" w:rsidP="009A1A21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9A1A21"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9A1A21">
              <w:rPr>
                <w:rFonts w:asciiTheme="minorBidi" w:hAnsiTheme="minorBidi" w:cs="Cordia New"/>
                <w:sz w:val="32"/>
                <w:szCs w:val="32"/>
                <w:cs/>
              </w:rPr>
              <w:t>พัฒนาโครงการความร่วมมือกับองค์กรภายนอกที่เกี่ยวข้อง และสถาบันการเงินเพื่อส่งเสริม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9A1A21">
              <w:rPr>
                <w:rFonts w:asciiTheme="minorBidi" w:hAnsiTheme="minorBidi" w:cs="Cordia New"/>
                <w:sz w:val="32"/>
                <w:szCs w:val="32"/>
                <w:cs/>
              </w:rPr>
              <w:t>การพัฒนาทรัพยากรมนุษย์และการเสริมสร้าง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9A1A21">
              <w:rPr>
                <w:rFonts w:asciiTheme="minorBidi" w:hAnsiTheme="minorBidi" w:cs="Cordia New"/>
                <w:sz w:val="32"/>
                <w:szCs w:val="32"/>
                <w:cs/>
              </w:rPr>
              <w:t>ขีดความสามารถในด้านการฟื้นฟูหลังความขัดแย้งและการสร้างสันติภาพ</w:t>
            </w: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E1AD5" w:rsidRPr="00F97346" w:rsidTr="00466A1E">
        <w:tc>
          <w:tcPr>
            <w:tcW w:w="4536" w:type="dxa"/>
          </w:tcPr>
          <w:p w:rsidR="008E1AD5" w:rsidRPr="00934DFC" w:rsidRDefault="008E1AD5" w:rsidP="00042A10">
            <w:pPr>
              <w:rPr>
                <w:rFonts w:asciiTheme="minorBidi" w:hAnsiTheme="minorBidi"/>
                <w:sz w:val="32"/>
                <w:szCs w:val="32"/>
              </w:rPr>
            </w:pPr>
            <w:r w:rsidRPr="00042A10">
              <w:rPr>
                <w:rFonts w:asciiTheme="minorBidi" w:hAnsiTheme="minorBidi"/>
                <w:sz w:val="32"/>
                <w:szCs w:val="32"/>
              </w:rPr>
              <w:t xml:space="preserve">6) </w:t>
            </w:r>
            <w:r w:rsidRPr="00042A10">
              <w:rPr>
                <w:rFonts w:asciiTheme="minorBidi" w:hAnsiTheme="minorBidi" w:cs="Cordia New"/>
                <w:sz w:val="32"/>
                <w:szCs w:val="32"/>
                <w:cs/>
              </w:rPr>
              <w:t>มุ่งไปสู่การพัฒนาโครงการการฝึกอบรมอย่างเป็นระบบที่สามารถปฏิบัติได้จริงให้กับนักวิชาการในสาขาการศึกษาสันติภาพและการสมานฉันท์</w:t>
            </w: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E1AD5" w:rsidRPr="00F97346" w:rsidTr="00E80D49">
        <w:tc>
          <w:tcPr>
            <w:tcW w:w="15026" w:type="dxa"/>
            <w:gridSpan w:val="8"/>
          </w:tcPr>
          <w:p w:rsidR="008E1AD5" w:rsidRPr="00F97346" w:rsidRDefault="008E1AD5" w:rsidP="008E1AD5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B</w:t>
            </w:r>
            <w:r w:rsidRPr="002D6F7F">
              <w:rPr>
                <w:rFonts w:asciiTheme="minorBidi" w:hAnsiTheme="minorBidi"/>
                <w:b/>
                <w:bCs/>
                <w:sz w:val="32"/>
                <w:szCs w:val="32"/>
              </w:rPr>
              <w:t>.3.3</w:t>
            </w:r>
            <w:r w:rsidRPr="002D6F7F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เพิ่มความร่วมมือในด้านการไกล่เกลี่ยประนีประนอมและค่านิยมที่มีสันติภาพเป็นศูนย์กลาง</w:t>
            </w:r>
          </w:p>
        </w:tc>
      </w:tr>
      <w:tr w:rsidR="00B37520" w:rsidRPr="00F97346" w:rsidTr="008C1CB8">
        <w:tc>
          <w:tcPr>
            <w:tcW w:w="4536" w:type="dxa"/>
          </w:tcPr>
          <w:p w:rsidR="00B37520" w:rsidRPr="00934DFC" w:rsidRDefault="00B37520" w:rsidP="00DD28E3">
            <w:pPr>
              <w:rPr>
                <w:rFonts w:asciiTheme="minorBidi" w:hAnsiTheme="minorBidi"/>
                <w:sz w:val="32"/>
                <w:szCs w:val="32"/>
              </w:rPr>
            </w:pPr>
            <w:r w:rsidRPr="00DD28E3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DD28E3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ดำเนินการศึกษาเพื่อเพิ่มความร่วมมือด้าน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DD28E3">
              <w:rPr>
                <w:rFonts w:asciiTheme="minorBidi" w:hAnsiTheme="minorBidi" w:cs="Cordia New"/>
                <w:sz w:val="32"/>
                <w:szCs w:val="32"/>
                <w:cs/>
              </w:rPr>
              <w:t>การสมานฉันท์และส่งเสริมค่านิยมที่มีสันติภาพเป็นศูนย์กลาง</w:t>
            </w:r>
          </w:p>
        </w:tc>
        <w:tc>
          <w:tcPr>
            <w:tcW w:w="2268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37520" w:rsidRPr="00F97346" w:rsidTr="009E352B">
        <w:tc>
          <w:tcPr>
            <w:tcW w:w="4536" w:type="dxa"/>
          </w:tcPr>
          <w:p w:rsidR="00B37520" w:rsidRPr="00934DFC" w:rsidRDefault="00B37520" w:rsidP="00B37520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76144E"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76144E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ส่งเสริมการมีส่วนร่วมของประชาชนใน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76144E">
              <w:rPr>
                <w:rFonts w:asciiTheme="minorBidi" w:hAnsiTheme="minorBidi" w:cs="Cordia New"/>
                <w:sz w:val="32"/>
                <w:szCs w:val="32"/>
                <w:cs/>
              </w:rPr>
              <w:t>การพัฒนาความร่วมมือเพื่อการฟื้นฟูหลัง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76144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ความขัดแย้ง และทำให้กลับคืนสู่สภาพเดิม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76144E">
              <w:rPr>
                <w:rFonts w:asciiTheme="minorBidi" w:hAnsiTheme="minorBidi" w:cs="Cordia New"/>
                <w:sz w:val="32"/>
                <w:szCs w:val="32"/>
                <w:cs/>
              </w:rPr>
              <w:t>ซึ่งรวมถึงการส่งเสริมการรับฟังความคิดเห็นที่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76144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รอบด้านจากภาควิชาการ สื่อ องค์กรเอกชน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76144E">
              <w:rPr>
                <w:rFonts w:asciiTheme="minorBidi" w:hAnsiTheme="minorBidi" w:cs="Cordia New"/>
                <w:sz w:val="32"/>
                <w:szCs w:val="32"/>
                <w:cs/>
              </w:rPr>
              <w:t>ภาคประชาสังคม และกลุ่มชุมชน</w:t>
            </w:r>
          </w:p>
        </w:tc>
        <w:tc>
          <w:tcPr>
            <w:tcW w:w="2268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37520" w:rsidRPr="00F97346" w:rsidTr="000307B9">
        <w:tc>
          <w:tcPr>
            <w:tcW w:w="4536" w:type="dxa"/>
          </w:tcPr>
          <w:p w:rsidR="00857BD4" w:rsidRPr="00934DFC" w:rsidRDefault="00B37520" w:rsidP="00175C4D">
            <w:pPr>
              <w:rPr>
                <w:rFonts w:asciiTheme="minorBidi" w:hAnsiTheme="minorBidi"/>
                <w:sz w:val="32"/>
                <w:szCs w:val="32"/>
              </w:rPr>
            </w:pPr>
            <w:r w:rsidRPr="00023139"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023139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ส่งเสริมความเข้าใจระหว่างชุมชนกลุ่มต่าง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023139">
              <w:rPr>
                <w:rFonts w:asciiTheme="minorBidi" w:hAnsiTheme="minorBidi" w:cs="Cordia New"/>
                <w:sz w:val="32"/>
                <w:szCs w:val="32"/>
                <w:cs/>
              </w:rPr>
              <w:t>ๆ โดยผ่านกิจกรรมการแลกเปลี่ยน</w:t>
            </w:r>
          </w:p>
        </w:tc>
        <w:tc>
          <w:tcPr>
            <w:tcW w:w="2268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82DEF" w:rsidRPr="00682DEF" w:rsidTr="00657C76">
        <w:tc>
          <w:tcPr>
            <w:tcW w:w="15026" w:type="dxa"/>
            <w:gridSpan w:val="8"/>
          </w:tcPr>
          <w:p w:rsidR="00682DEF" w:rsidRPr="00682DEF" w:rsidRDefault="00682DEF" w:rsidP="00682DEF">
            <w:pPr>
              <w:spacing w:before="60" w:after="60"/>
              <w:ind w:left="-108" w:right="-108" w:firstLine="108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682DEF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B.4 </w:t>
            </w:r>
            <w:r w:rsidRPr="00682DEF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ประเด็นความมั่นคงรูปแบบใหม่</w:t>
            </w:r>
          </w:p>
        </w:tc>
      </w:tr>
      <w:tr w:rsidR="00682DEF" w:rsidRPr="00682DEF" w:rsidTr="00657C76">
        <w:tc>
          <w:tcPr>
            <w:tcW w:w="15026" w:type="dxa"/>
            <w:gridSpan w:val="8"/>
          </w:tcPr>
          <w:p w:rsidR="00682DEF" w:rsidRDefault="00682DEF" w:rsidP="004D68A8">
            <w:pPr>
              <w:spacing w:before="60" w:after="60"/>
              <w:ind w:left="-108" w:right="-108" w:firstLine="108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  <w:r w:rsidRPr="00DA6B68">
              <w:rPr>
                <w:rFonts w:asciiTheme="minorBidi" w:hAnsiTheme="minorBidi"/>
                <w:b/>
                <w:bCs/>
                <w:sz w:val="32"/>
                <w:szCs w:val="32"/>
              </w:rPr>
              <w:t>.4.1</w:t>
            </w:r>
            <w:r w:rsidRPr="00DA6B68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เสริมสร้างความร่วมมือในการรับมือประเด็นปัญหาความมั่นคงรูปแบบใหม่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โ</w:t>
            </w:r>
            <w:r w:rsidRPr="00DA6B68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ดยเฉพาะเรื่องการต่อต้านอาชญากรรมข้ามชาติและความท้าทาย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br/>
              <w:t xml:space="preserve"> </w:t>
            </w:r>
            <w:r w:rsidRPr="00DA6B68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ข้ามแดนอื่นๆ</w:t>
            </w:r>
          </w:p>
        </w:tc>
      </w:tr>
      <w:tr w:rsidR="0033059C" w:rsidRPr="00F97346" w:rsidTr="00AA7ACE">
        <w:tc>
          <w:tcPr>
            <w:tcW w:w="4536" w:type="dxa"/>
          </w:tcPr>
          <w:p w:rsidR="0033059C" w:rsidRPr="00934DFC" w:rsidRDefault="0033059C" w:rsidP="008828E3">
            <w:pPr>
              <w:rPr>
                <w:rFonts w:asciiTheme="minorBidi" w:hAnsiTheme="minorBidi"/>
                <w:sz w:val="32"/>
                <w:szCs w:val="32"/>
              </w:rPr>
            </w:pPr>
            <w:r w:rsidRPr="008828E3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8828E3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ดำเนินการในแปดประเด็นสำคัญในแผนการดำเนินงานอย่างมีประสิทธิภาพเพื่อดำเนินการ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8828E3">
              <w:rPr>
                <w:rFonts w:asciiTheme="minorBidi" w:hAnsiTheme="minorBidi" w:cs="Cordia New"/>
                <w:sz w:val="32"/>
                <w:szCs w:val="32"/>
                <w:cs/>
              </w:rPr>
              <w:t>ตามแผนปฏิบัติการต่อต้านอาชญากรรมข้ามชาติ</w:t>
            </w:r>
          </w:p>
        </w:tc>
        <w:tc>
          <w:tcPr>
            <w:tcW w:w="2268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059C" w:rsidRPr="00F97346" w:rsidTr="0000037A">
        <w:tc>
          <w:tcPr>
            <w:tcW w:w="4536" w:type="dxa"/>
          </w:tcPr>
          <w:p w:rsidR="0033059C" w:rsidRDefault="0033059C" w:rsidP="008828E3">
            <w:pPr>
              <w:ind w:left="-108" w:right="-250" w:firstLine="108"/>
              <w:rPr>
                <w:rFonts w:asciiTheme="minorBidi" w:hAnsiTheme="minorBidi" w:cs="Cordia New"/>
                <w:sz w:val="32"/>
                <w:szCs w:val="32"/>
              </w:rPr>
            </w:pPr>
            <w:r w:rsidRPr="008828E3"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8828E3">
              <w:rPr>
                <w:rFonts w:asciiTheme="minorBidi" w:hAnsiTheme="minorBidi" w:cs="Cordia New"/>
                <w:sz w:val="32"/>
                <w:szCs w:val="32"/>
                <w:cs/>
              </w:rPr>
              <w:t>พยายามที่จะให้สัตยาบันสนธิสัญญาว่าด้วย</w:t>
            </w:r>
          </w:p>
          <w:p w:rsidR="0033059C" w:rsidRDefault="0033059C" w:rsidP="008828E3">
            <w:pPr>
              <w:ind w:left="-108" w:right="-250" w:firstLine="108"/>
              <w:rPr>
                <w:rFonts w:asciiTheme="minorBidi" w:hAnsiTheme="minorBidi" w:cs="Cordia New"/>
                <w:sz w:val="32"/>
                <w:szCs w:val="32"/>
              </w:rPr>
            </w:pPr>
            <w:r w:rsidRPr="008828E3">
              <w:rPr>
                <w:rFonts w:asciiTheme="minorBidi" w:hAnsiTheme="minorBidi" w:cs="Cordia New"/>
                <w:sz w:val="32"/>
                <w:szCs w:val="32"/>
                <w:cs/>
              </w:rPr>
              <w:t>ความช่วยเหลือซึ่งกันและกันเรื่องทางอาญา</w:t>
            </w:r>
          </w:p>
          <w:p w:rsidR="0033059C" w:rsidRDefault="0033059C" w:rsidP="008828E3">
            <w:pPr>
              <w:ind w:left="-108" w:right="-250" w:firstLine="108"/>
              <w:rPr>
                <w:rFonts w:asciiTheme="minorBidi" w:hAnsiTheme="minorBidi" w:cs="Cordia New"/>
                <w:sz w:val="32"/>
                <w:szCs w:val="32"/>
              </w:rPr>
            </w:pPr>
            <w:r w:rsidRPr="008828E3">
              <w:rPr>
                <w:rFonts w:asciiTheme="minorBidi" w:hAnsiTheme="minorBidi" w:cs="Cordia New"/>
                <w:sz w:val="32"/>
                <w:szCs w:val="32"/>
                <w:cs/>
              </w:rPr>
              <w:t>ระหว่างประเทศสมาชิกอาเซียนและการมุ่งยกระดับ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</w:p>
          <w:p w:rsidR="0033059C" w:rsidRPr="00934DFC" w:rsidRDefault="0033059C" w:rsidP="0033059C">
            <w:pPr>
              <w:ind w:left="-108" w:right="-250" w:firstLine="108"/>
              <w:rPr>
                <w:rFonts w:asciiTheme="minorBidi" w:hAnsiTheme="minorBidi"/>
                <w:sz w:val="32"/>
                <w:szCs w:val="32"/>
              </w:rPr>
            </w:pPr>
            <w:r w:rsidRPr="008828E3">
              <w:rPr>
                <w:rFonts w:asciiTheme="minorBidi" w:hAnsiTheme="minorBidi" w:cs="Cordia New"/>
                <w:sz w:val="32"/>
                <w:szCs w:val="32"/>
                <w:cs/>
              </w:rPr>
              <w:t>ให้เป็นสนธิสัญญาอาเซียน</w:t>
            </w:r>
          </w:p>
        </w:tc>
        <w:tc>
          <w:tcPr>
            <w:tcW w:w="2268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059C" w:rsidRPr="00F97346" w:rsidTr="0032649C">
        <w:tc>
          <w:tcPr>
            <w:tcW w:w="4536" w:type="dxa"/>
          </w:tcPr>
          <w:p w:rsidR="0033059C" w:rsidRPr="00934DFC" w:rsidRDefault="0033059C" w:rsidP="00820B1A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FA1320"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FA132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ให้คณะทำงานปฏิบัติงานอย่างต่อเนื่อง </w:t>
            </w:r>
            <w:r w:rsidR="00857BD4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A1320">
              <w:rPr>
                <w:rFonts w:asciiTheme="minorBidi" w:hAnsiTheme="minorBidi" w:cs="Cordia New"/>
                <w:sz w:val="32"/>
                <w:szCs w:val="32"/>
                <w:cs/>
              </w:rPr>
              <w:t>ตามความเห็นชอบของที่ประชุม</w:t>
            </w:r>
            <w:r w:rsidR="00820B1A">
              <w:rPr>
                <w:rFonts w:asciiTheme="minorBidi" w:hAnsiTheme="minorBidi" w:cs="Cordia New"/>
                <w:sz w:val="32"/>
                <w:szCs w:val="32"/>
                <w:cs/>
              </w:rPr>
              <w:t>รัฐมนตรียุติธรรม</w:t>
            </w:r>
            <w:r w:rsidRPr="00FA1320">
              <w:rPr>
                <w:rFonts w:asciiTheme="minorBidi" w:hAnsiTheme="minorBidi" w:cs="Cordia New"/>
                <w:sz w:val="32"/>
                <w:szCs w:val="32"/>
                <w:cs/>
              </w:rPr>
              <w:t>ของอาเซียน เพื่อยกระดับความร่วมมือด้าน</w:t>
            </w:r>
            <w:r w:rsidR="00857BD4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A1320">
              <w:rPr>
                <w:rFonts w:asciiTheme="minorBidi" w:hAnsiTheme="minorBidi" w:cs="Cordia New"/>
                <w:sz w:val="32"/>
                <w:szCs w:val="32"/>
                <w:cs/>
              </w:rPr>
              <w:t>การส่งผู้ร้ายข้ามแดน</w:t>
            </w:r>
          </w:p>
        </w:tc>
        <w:tc>
          <w:tcPr>
            <w:tcW w:w="2268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564A0" w:rsidRPr="00F97346" w:rsidTr="00873EE0">
        <w:tc>
          <w:tcPr>
            <w:tcW w:w="4536" w:type="dxa"/>
          </w:tcPr>
          <w:p w:rsidR="003564A0" w:rsidRPr="00934DFC" w:rsidRDefault="003564A0" w:rsidP="003564A0">
            <w:pPr>
              <w:rPr>
                <w:rFonts w:asciiTheme="minorBidi" w:hAnsiTheme="minorBidi"/>
                <w:sz w:val="32"/>
                <w:szCs w:val="32"/>
              </w:rPr>
            </w:pPr>
            <w:r w:rsidRPr="00FA1320"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FA1320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เสริมสร้างการตอบสนองทางด้านความยุติธรรมทางอาญาต่ออาชญากรค้ามนุษย์ โดยตระหนักถึงความสำคัญในการคุ้มครองเหยื่อผู้เคราะห์ร้าย โดยสอดคล้องกับปฏิญญาอาเซียนว่าด้วย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A1320">
              <w:rPr>
                <w:rFonts w:asciiTheme="minorBidi" w:hAnsiTheme="minorBidi" w:cs="Cordia New"/>
                <w:sz w:val="32"/>
                <w:szCs w:val="32"/>
                <w:cs/>
              </w:rPr>
              <w:t>การต่อต้านการค้ามนุษย์โดยเฉพาะอย่างยิ่งในผู้หญิงและเด็ก รวมทั้งอนุสัญญาระหว่างประเทศและพิธีสารเกี่ยวกับการค้ามนุษย์ที่เกี่ยวข้อง</w:t>
            </w:r>
          </w:p>
        </w:tc>
        <w:tc>
          <w:tcPr>
            <w:tcW w:w="2268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564A0" w:rsidRPr="00F97346" w:rsidTr="007D1B51">
        <w:tc>
          <w:tcPr>
            <w:tcW w:w="4536" w:type="dxa"/>
          </w:tcPr>
          <w:p w:rsidR="003564A0" w:rsidRPr="00934DFC" w:rsidRDefault="003564A0" w:rsidP="003564A0">
            <w:pPr>
              <w:rPr>
                <w:rFonts w:asciiTheme="minorBidi" w:hAnsiTheme="minorBidi"/>
                <w:sz w:val="32"/>
                <w:szCs w:val="32"/>
              </w:rPr>
            </w:pPr>
            <w:r w:rsidRPr="00EF5BFF"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EF5BFF">
              <w:rPr>
                <w:rFonts w:asciiTheme="minorBidi" w:hAnsiTheme="minorBidi" w:cs="Cordia New"/>
                <w:sz w:val="32"/>
                <w:szCs w:val="32"/>
                <w:cs/>
              </w:rPr>
              <w:t>เพิ่มความร่วมมือในการต่อต้านการลักลอบนำ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EF5BFF">
              <w:rPr>
                <w:rFonts w:asciiTheme="minorBidi" w:hAnsiTheme="minorBidi" w:cs="Cordia New"/>
                <w:sz w:val="32"/>
                <w:szCs w:val="32"/>
                <w:cs/>
              </w:rPr>
              <w:t>คนเข้าเมืองอย่างผิดกฎหมาย</w:t>
            </w:r>
          </w:p>
        </w:tc>
        <w:tc>
          <w:tcPr>
            <w:tcW w:w="2268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564A0" w:rsidRPr="00F97346" w:rsidTr="00527FAE">
        <w:tc>
          <w:tcPr>
            <w:tcW w:w="4536" w:type="dxa"/>
          </w:tcPr>
          <w:p w:rsidR="003564A0" w:rsidRPr="00CB5DD8" w:rsidRDefault="003564A0" w:rsidP="00CB5DD8">
            <w:pPr>
              <w:rPr>
                <w:rFonts w:asciiTheme="minorBidi" w:hAnsiTheme="minorBidi"/>
                <w:sz w:val="32"/>
                <w:szCs w:val="32"/>
              </w:rPr>
            </w:pPr>
            <w:r w:rsidRPr="00CB5DD8">
              <w:rPr>
                <w:rFonts w:asciiTheme="minorBidi" w:hAnsiTheme="minorBidi"/>
                <w:sz w:val="32"/>
                <w:szCs w:val="32"/>
              </w:rPr>
              <w:t xml:space="preserve">6) </w:t>
            </w:r>
            <w:r w:rsidRPr="00CB5DD8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ดำเนินการเพื่อให้บรรลุผลในการทำให้อาเซียนปราศจากยาเสพติดภายในปี </w:t>
            </w:r>
            <w:r w:rsidRPr="00CB5DD8">
              <w:rPr>
                <w:rFonts w:asciiTheme="minorBidi" w:hAnsiTheme="minorBidi"/>
                <w:sz w:val="32"/>
                <w:szCs w:val="32"/>
              </w:rPr>
              <w:t>2558</w:t>
            </w:r>
            <w:r w:rsidRPr="00CB5DD8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โดยให้สอด</w:t>
            </w:r>
            <w:r w:rsidR="00631472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CB5DD8">
              <w:rPr>
                <w:rFonts w:asciiTheme="minorBidi" w:hAnsiTheme="minorBidi" w:cs="Cordia New"/>
                <w:sz w:val="32"/>
                <w:szCs w:val="32"/>
                <w:cs/>
              </w:rPr>
              <w:t>คล้องกับแผนปฏิบัติการต่อต้านการลักลอบค้า</w:t>
            </w:r>
            <w:r w:rsidR="00631472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CB5DD8">
              <w:rPr>
                <w:rFonts w:asciiTheme="minorBidi" w:hAnsiTheme="minorBidi" w:cs="Cordia New"/>
                <w:sz w:val="32"/>
                <w:szCs w:val="32"/>
                <w:cs/>
              </w:rPr>
              <w:t>ยาเสพติด โดยการเสริมสร้างมาตรการต่าง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CB5DD8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ๆ </w:t>
            </w:r>
            <w:r w:rsidR="00631472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CB5DD8">
              <w:rPr>
                <w:rFonts w:asciiTheme="minorBidi" w:hAnsiTheme="minorBidi" w:cs="Cordia New"/>
                <w:sz w:val="32"/>
                <w:szCs w:val="32"/>
                <w:cs/>
              </w:rPr>
              <w:t>เพื่อป้องกันการผลิตยาเสพติด การนำเข้าและส่งออกสารเคมีควบคุมตั้งต้น รวมทั้งความร่วมมือในระดับภูมิภาคในเรื่องมาตรการครอบครอง</w:t>
            </w:r>
          </w:p>
          <w:p w:rsidR="003564A0" w:rsidRPr="00934DFC" w:rsidRDefault="003564A0" w:rsidP="00631472">
            <w:pPr>
              <w:rPr>
                <w:rFonts w:asciiTheme="minorBidi" w:hAnsiTheme="minorBidi"/>
                <w:sz w:val="32"/>
                <w:szCs w:val="32"/>
              </w:rPr>
            </w:pPr>
            <w:r w:rsidRPr="00CB5DD8">
              <w:rPr>
                <w:rFonts w:asciiTheme="minorBidi" w:hAnsiTheme="minorBidi" w:cs="Cordia New"/>
                <w:sz w:val="32"/>
                <w:szCs w:val="32"/>
                <w:cs/>
              </w:rPr>
              <w:t>ยาเสพติดภายใต้การควบคุม รวมทั้งยกระดับความร่วมมือในการบังคับใช้กฎหมายข้ามเขตแดน โดยผ่านการแบ่งปันข้อมูล แนวทางการปฏิบัติที่เป็นเลิศ และการสร้างขีดความสามารถ</w:t>
            </w:r>
            <w:r w:rsidR="00631472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="00631472">
              <w:rPr>
                <w:rFonts w:asciiTheme="minorBidi" w:hAnsiTheme="minorBidi" w:cs="Cordia New"/>
                <w:sz w:val="32"/>
                <w:szCs w:val="32"/>
                <w:cs/>
              </w:rPr>
              <w:br/>
            </w:r>
            <w:r w:rsidRPr="00CB5DD8">
              <w:rPr>
                <w:rFonts w:asciiTheme="minorBidi" w:hAnsiTheme="minorBidi" w:cs="Cordia New"/>
                <w:sz w:val="32"/>
                <w:szCs w:val="32"/>
                <w:cs/>
              </w:rPr>
              <w:t>ในการปราบปรามการค้ายาเสพติด</w:t>
            </w:r>
          </w:p>
        </w:tc>
        <w:tc>
          <w:tcPr>
            <w:tcW w:w="2268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25005B" w:rsidRPr="00F97346" w:rsidTr="00CD7994">
        <w:tc>
          <w:tcPr>
            <w:tcW w:w="4536" w:type="dxa"/>
          </w:tcPr>
          <w:p w:rsidR="0025005B" w:rsidRPr="00934DFC" w:rsidRDefault="0025005B" w:rsidP="0025005B">
            <w:pPr>
              <w:rPr>
                <w:rFonts w:asciiTheme="minorBidi" w:hAnsiTheme="minorBidi"/>
                <w:sz w:val="32"/>
                <w:szCs w:val="32"/>
              </w:rPr>
            </w:pPr>
            <w:r w:rsidRPr="000E7FAA">
              <w:rPr>
                <w:rFonts w:asciiTheme="minorBidi" w:hAnsiTheme="minorBidi"/>
                <w:sz w:val="32"/>
                <w:szCs w:val="32"/>
              </w:rPr>
              <w:t xml:space="preserve">7) </w:t>
            </w:r>
            <w:r w:rsidRPr="000E7FAA">
              <w:rPr>
                <w:rFonts w:asciiTheme="minorBidi" w:hAnsiTheme="minorBidi"/>
                <w:sz w:val="32"/>
                <w:szCs w:val="32"/>
                <w:cs/>
              </w:rPr>
              <w:t>พัฒนาความตกลงร่วมกันในระดับทวิภาคีหรือพหุภาคีเพื่อต่อต้านการค้ายาเสพติดและสารเคมีตั้งต้นซึ่งเริ่มขึ้นในปี</w:t>
            </w:r>
            <w:r w:rsidRPr="000E7FAA">
              <w:rPr>
                <w:rFonts w:asciiTheme="minorBidi" w:hAnsiTheme="minorBidi"/>
                <w:sz w:val="32"/>
                <w:szCs w:val="32"/>
              </w:rPr>
              <w:t xml:space="preserve"> 2551</w:t>
            </w:r>
          </w:p>
        </w:tc>
        <w:tc>
          <w:tcPr>
            <w:tcW w:w="2268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25005B" w:rsidRPr="00F97346" w:rsidTr="00E62119">
        <w:tc>
          <w:tcPr>
            <w:tcW w:w="4536" w:type="dxa"/>
          </w:tcPr>
          <w:p w:rsidR="0025005B" w:rsidRDefault="0025005B" w:rsidP="00EF28A7">
            <w:pPr>
              <w:spacing w:line="400" w:lineRule="exact"/>
              <w:ind w:left="-108" w:right="-249" w:firstLine="108"/>
              <w:rPr>
                <w:rFonts w:asciiTheme="minorBidi" w:hAnsiTheme="minorBidi" w:cs="Cordia New"/>
                <w:sz w:val="32"/>
                <w:szCs w:val="32"/>
              </w:rPr>
            </w:pPr>
            <w:r w:rsidRPr="00745791">
              <w:rPr>
                <w:rFonts w:asciiTheme="minorBidi" w:hAnsiTheme="minorBidi"/>
                <w:sz w:val="32"/>
                <w:szCs w:val="32"/>
              </w:rPr>
              <w:t xml:space="preserve">8) </w:t>
            </w:r>
            <w:r w:rsidRPr="00745791">
              <w:rPr>
                <w:rFonts w:asciiTheme="minorBidi" w:hAnsiTheme="minorBidi" w:cs="Cordia New"/>
                <w:sz w:val="32"/>
                <w:szCs w:val="32"/>
                <w:cs/>
              </w:rPr>
              <w:t>ให้ความช่วยเหลือต่อประเทศสมาชิกอาเซียน</w:t>
            </w:r>
          </w:p>
          <w:p w:rsidR="0025005B" w:rsidRDefault="0025005B" w:rsidP="00EF28A7">
            <w:pPr>
              <w:spacing w:line="400" w:lineRule="exact"/>
              <w:ind w:left="-108" w:right="-249" w:firstLine="108"/>
              <w:rPr>
                <w:rFonts w:asciiTheme="minorBidi" w:hAnsiTheme="minorBidi" w:cs="Cordia New"/>
                <w:sz w:val="32"/>
                <w:szCs w:val="32"/>
              </w:rPr>
            </w:pPr>
            <w:r w:rsidRPr="00745791">
              <w:rPr>
                <w:rFonts w:asciiTheme="minorBidi" w:hAnsiTheme="minorBidi" w:cs="Cordia New"/>
                <w:sz w:val="32"/>
                <w:szCs w:val="32"/>
                <w:cs/>
              </w:rPr>
              <w:t>เพื่อยกระดับขีดความสามารถทางวิทยาศาสตร์</w:t>
            </w:r>
          </w:p>
          <w:p w:rsidR="0025005B" w:rsidRDefault="0025005B" w:rsidP="00EF28A7">
            <w:pPr>
              <w:spacing w:line="400" w:lineRule="exact"/>
              <w:ind w:left="-108" w:right="-249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745791">
              <w:rPr>
                <w:rFonts w:asciiTheme="minorBidi" w:hAnsiTheme="minorBidi" w:cs="Cordia New"/>
                <w:sz w:val="32"/>
                <w:szCs w:val="32"/>
                <w:cs/>
              </w:rPr>
              <w:t>และห้องปฏิบัติการในการระบุ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745791">
              <w:rPr>
                <w:rFonts w:asciiTheme="minorBidi" w:hAnsiTheme="minorBidi" w:cs="Cordia New"/>
                <w:sz w:val="32"/>
                <w:szCs w:val="32"/>
                <w:cs/>
              </w:rPr>
              <w:t>สารตั้งต้น และ</w:t>
            </w:r>
          </w:p>
          <w:p w:rsidR="0025005B" w:rsidRPr="00934DFC" w:rsidRDefault="0025005B" w:rsidP="00EF28A7">
            <w:pPr>
              <w:spacing w:line="400" w:lineRule="exact"/>
              <w:ind w:left="-108" w:right="-249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745791">
              <w:rPr>
                <w:rFonts w:asciiTheme="minorBidi" w:hAnsiTheme="minorBidi" w:cs="Cordia New"/>
                <w:sz w:val="32"/>
                <w:szCs w:val="32"/>
                <w:cs/>
              </w:rPr>
              <w:t>วิเคราะห์ที่มาของยาเสพติดสำหรับการปฏิบัติ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  <w:t xml:space="preserve"> </w:t>
            </w:r>
            <w:r w:rsidRPr="00745791">
              <w:rPr>
                <w:rFonts w:asciiTheme="minorBidi" w:hAnsiTheme="minorBidi" w:cs="Cordia New"/>
                <w:sz w:val="32"/>
                <w:szCs w:val="32"/>
                <w:cs/>
              </w:rPr>
              <w:t>การด้านกฎหมายและด้านการข่าว</w:t>
            </w:r>
          </w:p>
        </w:tc>
        <w:tc>
          <w:tcPr>
            <w:tcW w:w="2268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25005B" w:rsidRPr="00F97346" w:rsidTr="00C9492E">
        <w:tc>
          <w:tcPr>
            <w:tcW w:w="4536" w:type="dxa"/>
          </w:tcPr>
          <w:p w:rsidR="0025005B" w:rsidRPr="00934DFC" w:rsidRDefault="0025005B" w:rsidP="003938A4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605428">
              <w:rPr>
                <w:rFonts w:asciiTheme="minorBidi" w:hAnsiTheme="minorBidi"/>
                <w:sz w:val="32"/>
                <w:szCs w:val="32"/>
              </w:rPr>
              <w:t xml:space="preserve">9) </w:t>
            </w:r>
            <w:r w:rsidRPr="00605428">
              <w:rPr>
                <w:rFonts w:asciiTheme="minorBidi" w:hAnsiTheme="minorBidi" w:cs="Cordia New"/>
                <w:sz w:val="32"/>
                <w:szCs w:val="32"/>
                <w:cs/>
              </w:rPr>
              <w:t>ถ่ายทอดความรู้ความเข้าใจเกี่ยวกับข้อมูล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605428">
              <w:rPr>
                <w:rFonts w:asciiTheme="minorBidi" w:hAnsiTheme="minorBidi" w:cs="Cordia New"/>
                <w:sz w:val="32"/>
                <w:szCs w:val="32"/>
                <w:cs/>
              </w:rPr>
              <w:t>ภูมิหลังกลุ่มผู้ปฏิบัติการเกี่ยวกับการผลิตยาเสพติดรวมทั้งข้อมูลรายการการระวังและเฝ้าดู</w:t>
            </w:r>
            <w:r w:rsidR="003938A4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605428">
              <w:rPr>
                <w:rFonts w:asciiTheme="minorBidi" w:hAnsiTheme="minorBidi" w:cs="Cordia New"/>
                <w:sz w:val="32"/>
                <w:szCs w:val="32"/>
                <w:cs/>
              </w:rPr>
              <w:t>ความเคลื่อนไหวของกลุ่มดังกล่าว</w:t>
            </w:r>
          </w:p>
        </w:tc>
        <w:tc>
          <w:tcPr>
            <w:tcW w:w="2268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865B6D">
        <w:tc>
          <w:tcPr>
            <w:tcW w:w="4536" w:type="dxa"/>
          </w:tcPr>
          <w:p w:rsidR="00622B83" w:rsidRPr="00934DFC" w:rsidRDefault="00622B83" w:rsidP="00622B83">
            <w:pPr>
              <w:rPr>
                <w:rFonts w:asciiTheme="minorBidi" w:hAnsiTheme="minorBidi"/>
                <w:sz w:val="32"/>
                <w:szCs w:val="32"/>
              </w:rPr>
            </w:pPr>
            <w:r w:rsidRPr="00B40FCD">
              <w:rPr>
                <w:rFonts w:asciiTheme="minorBidi" w:hAnsiTheme="minorBidi"/>
                <w:sz w:val="32"/>
                <w:szCs w:val="32"/>
              </w:rPr>
              <w:t>10</w:t>
            </w:r>
            <w:r>
              <w:rPr>
                <w:rFonts w:asciiTheme="minorBidi" w:hAnsiTheme="minorBidi"/>
                <w:sz w:val="32"/>
                <w:szCs w:val="32"/>
              </w:rPr>
              <w:t>)</w:t>
            </w:r>
            <w:r w:rsidRPr="00B40FCD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B40FCD">
              <w:rPr>
                <w:rFonts w:asciiTheme="minorBidi" w:hAnsiTheme="minorBidi"/>
                <w:sz w:val="32"/>
                <w:szCs w:val="32"/>
                <w:cs/>
              </w:rPr>
              <w:t>ถ่ายทอดความรู้ความเข้าใจและแนวทางปฏิบัติที่ดีที่สุด</w:t>
            </w:r>
            <w:r w:rsidRPr="00B40FCD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B40FCD">
              <w:rPr>
                <w:rFonts w:asciiTheme="minorBidi" w:hAnsiTheme="minorBidi"/>
                <w:sz w:val="32"/>
                <w:szCs w:val="32"/>
                <w:cs/>
              </w:rPr>
              <w:t>ในการปฏิบัติการด้านการกำจัด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br/>
            </w:r>
            <w:r w:rsidRPr="00B40FCD">
              <w:rPr>
                <w:rFonts w:asciiTheme="minorBidi" w:hAnsiTheme="minorBidi"/>
                <w:sz w:val="32"/>
                <w:szCs w:val="32"/>
                <w:cs/>
              </w:rPr>
              <w:t>สารตั้งต้นและสารเคมีที่จำเป็นที่ยึดได้จากห้องทดลองทางวิทยาศาสตร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์</w:t>
            </w:r>
            <w:r w:rsidRPr="00B40FCD">
              <w:rPr>
                <w:rFonts w:asciiTheme="minorBidi" w:hAnsiTheme="minorBidi"/>
                <w:sz w:val="32"/>
                <w:szCs w:val="32"/>
                <w:cs/>
              </w:rPr>
              <w:t>ที่ผิดกฎหมาย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E33C30">
        <w:tc>
          <w:tcPr>
            <w:tcW w:w="4536" w:type="dxa"/>
          </w:tcPr>
          <w:p w:rsidR="00622B83" w:rsidRPr="00934DFC" w:rsidRDefault="00622B83" w:rsidP="003938A4">
            <w:pPr>
              <w:ind w:left="-108" w:right="-250" w:firstLine="108"/>
              <w:rPr>
                <w:rFonts w:asciiTheme="minorBidi" w:hAnsiTheme="minorBidi"/>
                <w:sz w:val="32"/>
                <w:szCs w:val="32"/>
              </w:rPr>
            </w:pPr>
            <w:r w:rsidRPr="00FF4BFA">
              <w:rPr>
                <w:rFonts w:asciiTheme="minorBidi" w:hAnsiTheme="minorBidi" w:cs="Cordia New"/>
                <w:sz w:val="32"/>
                <w:szCs w:val="32"/>
                <w:cs/>
              </w:rPr>
              <w:t>11) สร้างเสริมขีดความสามารถของกระบวนการยุติธรรม ซึ่งรวมถึงผู้พิพากษา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F4BFA">
              <w:rPr>
                <w:rFonts w:asciiTheme="minorBidi" w:hAnsiTheme="minorBidi" w:cs="Cordia New"/>
                <w:sz w:val="32"/>
                <w:szCs w:val="32"/>
                <w:cs/>
              </w:rPr>
              <w:t>อัยการ และ</w:t>
            </w:r>
            <w:r w:rsidR="003938A4">
              <w:rPr>
                <w:rFonts w:asciiTheme="minorBidi" w:hAnsiTheme="minorBidi" w:cs="Cordia New" w:hint="cs"/>
                <w:sz w:val="32"/>
                <w:szCs w:val="32"/>
                <w:cs/>
              </w:rPr>
              <w:t>เ</w:t>
            </w:r>
            <w:r w:rsidRPr="00FF4BFA">
              <w:rPr>
                <w:rFonts w:asciiTheme="minorBidi" w:hAnsiTheme="minorBidi" w:cs="Cordia New"/>
                <w:sz w:val="32"/>
                <w:szCs w:val="32"/>
                <w:cs/>
              </w:rPr>
              <w:t>จ้าหน้าที่</w:t>
            </w:r>
            <w:r w:rsidRPr="003938A4">
              <w:rPr>
                <w:rFonts w:asciiTheme="minorBidi" w:hAnsiTheme="minorBidi" w:cs="Cordia New"/>
                <w:spacing w:val="-4"/>
                <w:sz w:val="32"/>
                <w:szCs w:val="32"/>
                <w:cs/>
              </w:rPr>
              <w:t>บังคับใช้กฎหมายที่เกี่ยวข้องกับการควบคุมยาเสพติ</w:t>
            </w:r>
            <w:r w:rsidRPr="00FF4BFA">
              <w:rPr>
                <w:rFonts w:asciiTheme="minorBidi" w:hAnsiTheme="minorBidi" w:cs="Cordia New"/>
                <w:sz w:val="32"/>
                <w:szCs w:val="32"/>
                <w:cs/>
              </w:rPr>
              <w:t>ด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6A1285">
        <w:tc>
          <w:tcPr>
            <w:tcW w:w="4536" w:type="dxa"/>
          </w:tcPr>
          <w:p w:rsidR="00622B83" w:rsidRPr="00934DFC" w:rsidRDefault="00622B83" w:rsidP="00622B83">
            <w:pPr>
              <w:rPr>
                <w:rFonts w:asciiTheme="minorBidi" w:hAnsiTheme="minorBidi"/>
                <w:sz w:val="32"/>
                <w:szCs w:val="32"/>
              </w:rPr>
            </w:pPr>
            <w:r w:rsidRPr="006B380E">
              <w:rPr>
                <w:rFonts w:asciiTheme="minorBidi" w:hAnsiTheme="minorBidi" w:cs="Cordia New"/>
                <w:sz w:val="32"/>
                <w:szCs w:val="32"/>
                <w:cs/>
              </w:rPr>
              <w:t>12) ยกระดับความร่วมมือกับภาคีภายนอกที่เกี่ยวข้องในการต่อต้านอาชญากรรมข้ามชาติ รวมทั้งการก่อการร้าย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577122">
        <w:tc>
          <w:tcPr>
            <w:tcW w:w="4536" w:type="dxa"/>
          </w:tcPr>
          <w:p w:rsidR="00622B83" w:rsidRPr="00BF0AA9" w:rsidRDefault="00622B83" w:rsidP="00BF0AA9">
            <w:pPr>
              <w:rPr>
                <w:rFonts w:asciiTheme="minorBidi" w:hAnsiTheme="minorBidi"/>
                <w:sz w:val="32"/>
                <w:szCs w:val="32"/>
              </w:rPr>
            </w:pPr>
            <w:r w:rsidRPr="00BF0AA9">
              <w:rPr>
                <w:rFonts w:asciiTheme="minorBidi" w:hAnsiTheme="minorBidi" w:cs="Cordia New"/>
                <w:sz w:val="32"/>
                <w:szCs w:val="32"/>
                <w:cs/>
              </w:rPr>
              <w:t>13) เพิ่มพูนความร่วมมือและการประสานงานระหว่างกลไกเฉพาะด้านของอาเซียนที่ดำเนินการอยู่เพื่อต่อต้านอาชญากรรมข้ามชาติ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504EA9">
        <w:tc>
          <w:tcPr>
            <w:tcW w:w="4536" w:type="dxa"/>
          </w:tcPr>
          <w:p w:rsidR="00622B83" w:rsidRPr="00A03F79" w:rsidRDefault="00622B83" w:rsidP="00622B83">
            <w:pPr>
              <w:rPr>
                <w:rFonts w:asciiTheme="minorBidi" w:hAnsiTheme="minorBidi"/>
                <w:sz w:val="32"/>
                <w:szCs w:val="32"/>
              </w:rPr>
            </w:pPr>
            <w:r w:rsidRPr="00A03F79">
              <w:rPr>
                <w:rFonts w:asciiTheme="minorBidi" w:hAnsiTheme="minorBidi" w:cs="Cordia New"/>
                <w:sz w:val="32"/>
                <w:szCs w:val="32"/>
                <w:cs/>
              </w:rPr>
              <w:t>14) สร้างเสริมความร่วมมืออย่างใกล้ชิดระหว่าง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A03F79">
              <w:rPr>
                <w:rFonts w:asciiTheme="minorBidi" w:hAnsiTheme="minorBidi" w:cs="Cordia New"/>
                <w:sz w:val="32"/>
                <w:szCs w:val="32"/>
                <w:cs/>
              </w:rPr>
              <w:t>รัฐสมาชิกอาเซียนในการต่อต้านการประมง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A03F79">
              <w:rPr>
                <w:rFonts w:asciiTheme="minorBidi" w:hAnsiTheme="minorBidi" w:cs="Cordia New"/>
                <w:sz w:val="32"/>
                <w:szCs w:val="32"/>
                <w:cs/>
              </w:rPr>
              <w:t>ผิดกฎหมายที่ไม่ได้รับการดูแลและไม่ได้รายงาน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A03F7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ในภูมิภาค ผ่านการดำเนินการตาม </w:t>
            </w:r>
            <w:r w:rsidRPr="00A03F79">
              <w:rPr>
                <w:rFonts w:asciiTheme="minorBidi" w:hAnsiTheme="minorBidi"/>
                <w:sz w:val="32"/>
                <w:szCs w:val="32"/>
              </w:rPr>
              <w:t>IPO</w:t>
            </w:r>
            <w:r>
              <w:rPr>
                <w:rFonts w:asciiTheme="minorBidi" w:hAnsiTheme="minorBidi"/>
                <w:sz w:val="32"/>
                <w:szCs w:val="32"/>
              </w:rPr>
              <w:t>A – IUU fi</w:t>
            </w:r>
            <w:r w:rsidRPr="00A03F79">
              <w:rPr>
                <w:rFonts w:asciiTheme="minorBidi" w:hAnsiTheme="minorBidi"/>
                <w:sz w:val="32"/>
                <w:szCs w:val="32"/>
              </w:rPr>
              <w:t xml:space="preserve">shing </w:t>
            </w:r>
            <w:r w:rsidRPr="00A03F79">
              <w:rPr>
                <w:rFonts w:asciiTheme="minorBidi" w:hAnsiTheme="minorBidi" w:cs="Cordia New"/>
                <w:sz w:val="32"/>
                <w:szCs w:val="32"/>
                <w:cs/>
              </w:rPr>
              <w:t>และมุ่งสู่การก่อตั้งการประชุมหารือด้านการประมงอาเซียน (</w:t>
            </w:r>
            <w:r>
              <w:rPr>
                <w:rFonts w:asciiTheme="minorBidi" w:hAnsiTheme="minorBidi" w:cs="Cordia New"/>
                <w:sz w:val="32"/>
                <w:szCs w:val="32"/>
              </w:rPr>
              <w:t>AFCF</w:t>
            </w:r>
            <w:r w:rsidRPr="00A03F79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84602F">
        <w:tc>
          <w:tcPr>
            <w:tcW w:w="4536" w:type="dxa"/>
          </w:tcPr>
          <w:p w:rsidR="00622B83" w:rsidRPr="007C1048" w:rsidRDefault="00622B83" w:rsidP="007C1048">
            <w:pPr>
              <w:rPr>
                <w:rFonts w:asciiTheme="minorBidi" w:hAnsiTheme="minorBidi"/>
                <w:sz w:val="32"/>
                <w:szCs w:val="32"/>
              </w:rPr>
            </w:pPr>
            <w:r w:rsidRPr="007C1048">
              <w:rPr>
                <w:rFonts w:asciiTheme="minorBidi" w:hAnsiTheme="minorBidi"/>
                <w:sz w:val="32"/>
                <w:szCs w:val="32"/>
              </w:rPr>
              <w:t xml:space="preserve">15) </w:t>
            </w:r>
            <w:r w:rsidRPr="007C1048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ส่งเสริมการดำเนินการอย่างเต็มที่โดยองค์กรรายสาขาอาเซียนเพื่อป้องกัน ต่อต้าน และกำจัดการลักลอบค้าอาวุธขนาดเล็กและเบาผิดกฎหมายในทุกรูปแบบ โดยสอดคล้องกับแผนปฏิบัติการสหประชาชาติเพื่อป้องกัน ต่อต้าน และกำจัด</w:t>
            </w:r>
          </w:p>
          <w:p w:rsidR="00622B83" w:rsidRPr="00934DFC" w:rsidRDefault="00622B83" w:rsidP="00622B83">
            <w:pPr>
              <w:rPr>
                <w:rFonts w:asciiTheme="minorBidi" w:hAnsiTheme="minorBidi"/>
                <w:sz w:val="32"/>
                <w:szCs w:val="32"/>
              </w:rPr>
            </w:pPr>
            <w:r w:rsidRPr="007C1048">
              <w:rPr>
                <w:rFonts w:asciiTheme="minorBidi" w:hAnsiTheme="minorBidi" w:cs="Cordia New"/>
                <w:sz w:val="32"/>
                <w:szCs w:val="32"/>
                <w:cs/>
              </w:rPr>
              <w:t>การลักลอบค้าอาวุธขนาดเล็กและเบาผิดกฎหมาย และตราสารระหว่างประเทศเพื่อให้รัฐสามารถระบุและติดตามอาวุธขนาดเล็กและเบาผิดกฎหมายได้อย่างทันท่วงทีและเชื่อถือได้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E17F5B">
        <w:tc>
          <w:tcPr>
            <w:tcW w:w="4536" w:type="dxa"/>
          </w:tcPr>
          <w:p w:rsidR="00622B83" w:rsidRPr="00934DFC" w:rsidRDefault="00622B83" w:rsidP="00622B83">
            <w:pPr>
              <w:rPr>
                <w:rFonts w:asciiTheme="minorBidi" w:hAnsiTheme="minorBidi"/>
                <w:sz w:val="32"/>
                <w:szCs w:val="32"/>
              </w:rPr>
            </w:pPr>
            <w:r w:rsidRPr="00FA707C">
              <w:rPr>
                <w:rFonts w:asciiTheme="minorBidi" w:hAnsiTheme="minorBidi"/>
                <w:sz w:val="32"/>
                <w:szCs w:val="32"/>
              </w:rPr>
              <w:t xml:space="preserve">16) </w:t>
            </w:r>
            <w:r w:rsidRPr="00FA707C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เสริมสร้างความร่วมมือและให้ความช่วยเหลือในการต่อต้าน และควบคุมการแพร่ขยายของอาชญากรรมทางคอมพิวเตอร์ ซึ่งรวมถึง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A707C">
              <w:rPr>
                <w:rFonts w:asciiTheme="minorBidi" w:hAnsiTheme="minorBidi" w:cs="Cordia New"/>
                <w:sz w:val="32"/>
                <w:szCs w:val="32"/>
                <w:cs/>
              </w:rPr>
              <w:t>ความร่วมมือระหว่างหน่วยงานผู้บังคับใช้กฎหมาย โดยคำนึงถึงความจำเป็นของแต่ละประเทศใน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A707C">
              <w:rPr>
                <w:rFonts w:asciiTheme="minorBidi" w:hAnsiTheme="minorBidi" w:cs="Cordia New"/>
                <w:sz w:val="32"/>
                <w:szCs w:val="32"/>
                <w:cs/>
              </w:rPr>
              <w:t>การพัฒนากฎหมายเพื่อรับมือปัญหาอาชญากรรมทางคอมพิวเตอร์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194E48">
        <w:tc>
          <w:tcPr>
            <w:tcW w:w="4536" w:type="dxa"/>
          </w:tcPr>
          <w:p w:rsidR="00622B83" w:rsidRPr="00934DFC" w:rsidRDefault="00622B83" w:rsidP="00622B83">
            <w:pPr>
              <w:rPr>
                <w:rFonts w:asciiTheme="minorBidi" w:hAnsiTheme="minorBidi"/>
                <w:sz w:val="32"/>
                <w:szCs w:val="32"/>
              </w:rPr>
            </w:pPr>
            <w:r w:rsidRPr="00215399">
              <w:rPr>
                <w:rFonts w:asciiTheme="minorBidi" w:hAnsiTheme="minorBidi"/>
                <w:sz w:val="32"/>
                <w:szCs w:val="32"/>
              </w:rPr>
              <w:t xml:space="preserve">17) </w:t>
            </w:r>
            <w:r w:rsidRPr="00215399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เสริมสร้างความร่วมมือที่ใกล้ชิดยิ่งขึ้นใน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215399">
              <w:rPr>
                <w:rFonts w:asciiTheme="minorBidi" w:hAnsiTheme="minorBidi" w:cs="Cordia New"/>
                <w:sz w:val="32"/>
                <w:szCs w:val="32"/>
                <w:cs/>
              </w:rPr>
              <w:t>การต่อสู้กับโจรสลัดทางทะเล</w:t>
            </w:r>
            <w:r w:rsidR="004D68A8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21539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การโจรกรรมเรือ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215399">
              <w:rPr>
                <w:rFonts w:asciiTheme="minorBidi" w:hAnsiTheme="minorBidi" w:cs="Cordia New"/>
                <w:sz w:val="32"/>
                <w:szCs w:val="32"/>
                <w:cs/>
              </w:rPr>
              <w:t>โดยใช้อาวุธ การจี้เครื่องบิน การลักลอบส่งออกและนำเข้า ให้สอดคล้องกับกฎหมายระหว่างประเทศ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BD0913">
        <w:tc>
          <w:tcPr>
            <w:tcW w:w="4536" w:type="dxa"/>
          </w:tcPr>
          <w:p w:rsidR="00622B83" w:rsidRPr="00934DFC" w:rsidRDefault="00622B83" w:rsidP="00173432">
            <w:pPr>
              <w:rPr>
                <w:rFonts w:asciiTheme="minorBidi" w:hAnsiTheme="minorBidi"/>
                <w:sz w:val="32"/>
                <w:szCs w:val="32"/>
              </w:rPr>
            </w:pPr>
            <w:r w:rsidRPr="00DB6D53">
              <w:rPr>
                <w:rFonts w:asciiTheme="minorBidi" w:hAnsiTheme="minorBidi"/>
                <w:sz w:val="32"/>
                <w:szCs w:val="32"/>
              </w:rPr>
              <w:t xml:space="preserve">18) </w:t>
            </w:r>
            <w:r w:rsidRPr="00DB6D53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เสริมสร้างความร่วมมือในสาขาการบริหารจัดการชายแดนเพื่อตอบสนองต่อประเด็นที่เป็น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DB6D53">
              <w:rPr>
                <w:rFonts w:asciiTheme="minorBidi" w:hAnsiTheme="minorBidi" w:cs="Cordia New"/>
                <w:sz w:val="32"/>
                <w:szCs w:val="32"/>
                <w:cs/>
              </w:rPr>
              <w:t>ข้อห่วงกังวลร่วมกัน ซึ่งรวมทั้งการปลอมแปลงเอกสารแสดงตนและการเดินทาง โดยเพิ่มการใช้เทคโนโลยีที่เกี่ยวข้อง เพื่อให้สามารถสะกัดกั้น</w:t>
            </w:r>
            <w:r w:rsidR="00173432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DB6D53">
              <w:rPr>
                <w:rFonts w:asciiTheme="minorBidi" w:hAnsiTheme="minorBidi" w:cs="Cordia New"/>
                <w:sz w:val="32"/>
                <w:szCs w:val="32"/>
                <w:cs/>
              </w:rPr>
              <w:t>การเดินทางของผู้ก่อการร้ายและอาชญากรได้อย่างมีประสิทธิภาพ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92E65" w:rsidRPr="00F97346" w:rsidTr="00EA7CE5">
        <w:tc>
          <w:tcPr>
            <w:tcW w:w="15026" w:type="dxa"/>
            <w:gridSpan w:val="8"/>
          </w:tcPr>
          <w:p w:rsidR="00692E65" w:rsidRPr="00F97346" w:rsidRDefault="00692E65" w:rsidP="00692E65">
            <w:pPr>
              <w:spacing w:before="60" w:after="60"/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  <w:r w:rsidRPr="00C52E4D">
              <w:rPr>
                <w:rFonts w:asciiTheme="minorBidi" w:hAnsiTheme="minorBidi"/>
                <w:b/>
                <w:bCs/>
                <w:sz w:val="32"/>
                <w:szCs w:val="32"/>
              </w:rPr>
              <w:t>.4.2</w:t>
            </w:r>
            <w:r w:rsidRPr="00C52E4D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เพิ่มความพยายามในการต่อต้านการก่อการร้ายโดยการให้สัตยาบันโดยเร็วและ</w:t>
            </w:r>
            <w:r w:rsidR="004D68A8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ดำ</w:t>
            </w:r>
            <w:r w:rsidRPr="00C52E4D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เนินการอย่างเต็มที่ตามอนุสัญญาอาเซียนว่าด้วยการต่อต้าน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br/>
            </w:r>
            <w:r w:rsidRPr="00C52E4D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การก่อการร้าย</w:t>
            </w:r>
          </w:p>
        </w:tc>
      </w:tr>
      <w:tr w:rsidR="00F72ACA" w:rsidRPr="00F97346" w:rsidTr="001753A5">
        <w:tc>
          <w:tcPr>
            <w:tcW w:w="4536" w:type="dxa"/>
          </w:tcPr>
          <w:p w:rsidR="00F72ACA" w:rsidRPr="00934DFC" w:rsidRDefault="00F72ACA" w:rsidP="00201C49">
            <w:pPr>
              <w:rPr>
                <w:rFonts w:asciiTheme="minorBidi" w:hAnsiTheme="minorBidi"/>
                <w:sz w:val="32"/>
                <w:szCs w:val="32"/>
              </w:rPr>
            </w:pPr>
            <w:r w:rsidRPr="00201C49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201C4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ดำเนินการเพื่อให้อนุสัญญาฯ มีผลบังคับใช้ภายในปี </w:t>
            </w:r>
            <w:r w:rsidRPr="00201C49">
              <w:rPr>
                <w:rFonts w:asciiTheme="minorBidi" w:hAnsiTheme="minorBidi"/>
                <w:sz w:val="32"/>
                <w:szCs w:val="32"/>
              </w:rPr>
              <w:t>2552</w:t>
            </w:r>
            <w:r w:rsidRPr="00201C4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การให้สัตยาบันโดยรัฐสมาชิกอาเซียนทุกประเทศ และส่งเสริมการดำเนินการตามอนุสัญญาฯ</w:t>
            </w: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72ACA" w:rsidRPr="00F97346" w:rsidTr="009D2D2C">
        <w:tc>
          <w:tcPr>
            <w:tcW w:w="4536" w:type="dxa"/>
          </w:tcPr>
          <w:p w:rsidR="00F72ACA" w:rsidRPr="00934DFC" w:rsidRDefault="00F72ACA" w:rsidP="00F72ACA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1254C3"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1254C3">
              <w:rPr>
                <w:rFonts w:asciiTheme="minorBidi" w:hAnsiTheme="minorBidi" w:cs="Cordia New"/>
                <w:sz w:val="32"/>
                <w:szCs w:val="32"/>
                <w:cs/>
              </w:rPr>
              <w:t>พยายามภาคยานุวัติ และให้สัตยาบันตราสารระหว่างประเทศที่เกี่ยวข้องกับการต่อต้าน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1254C3">
              <w:rPr>
                <w:rFonts w:asciiTheme="minorBidi" w:hAnsiTheme="minorBidi" w:cs="Cordia New"/>
                <w:sz w:val="32"/>
                <w:szCs w:val="32"/>
                <w:cs/>
              </w:rPr>
              <w:t>การก่อการร้าย</w:t>
            </w: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72ACA" w:rsidRPr="00F97346" w:rsidTr="00997A81">
        <w:tc>
          <w:tcPr>
            <w:tcW w:w="4536" w:type="dxa"/>
          </w:tcPr>
          <w:p w:rsidR="00F72ACA" w:rsidRPr="00934DFC" w:rsidRDefault="00F72ACA" w:rsidP="00F72ACA">
            <w:pPr>
              <w:rPr>
                <w:rFonts w:asciiTheme="minorBidi" w:hAnsiTheme="minorBidi"/>
                <w:sz w:val="32"/>
                <w:szCs w:val="32"/>
              </w:rPr>
            </w:pPr>
            <w:r w:rsidRPr="007D3AEE"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7D3AEE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ส่งเสริมการดำเนินการอย่างมีประสิทธิภาพตามแผนปฏิบัติงานด้านการก่อการร้ายโดยสมบูรณ์ของอาเซียน</w:t>
            </w: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72ACA" w:rsidRPr="00F97346" w:rsidTr="00590C6F">
        <w:tc>
          <w:tcPr>
            <w:tcW w:w="4536" w:type="dxa"/>
          </w:tcPr>
          <w:p w:rsidR="00F72ACA" w:rsidRPr="00934DFC" w:rsidRDefault="00F72ACA" w:rsidP="00F72ACA">
            <w:pPr>
              <w:rPr>
                <w:rFonts w:asciiTheme="minorBidi" w:hAnsiTheme="minorBidi"/>
                <w:sz w:val="32"/>
                <w:szCs w:val="32"/>
              </w:rPr>
            </w:pPr>
            <w:r w:rsidRPr="003F5637"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3F5637">
              <w:rPr>
                <w:rFonts w:asciiTheme="minorBidi" w:hAnsiTheme="minorBidi" w:cs="Cordia New"/>
                <w:sz w:val="32"/>
                <w:szCs w:val="32"/>
                <w:cs/>
              </w:rPr>
              <w:t>ร่วมมือในการสนับสนุนข้อริเริ่มด้านการพัฒนา ซึ่งมีเป้าหมายในการแก้ไขมูลเหตุของการ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3F5637">
              <w:rPr>
                <w:rFonts w:asciiTheme="minorBidi" w:hAnsiTheme="minorBidi" w:cs="Cordia New"/>
                <w:sz w:val="32"/>
                <w:szCs w:val="32"/>
                <w:cs/>
              </w:rPr>
              <w:t>ก่อการร้ายที่นำไปสู่การก่อการร้าย</w:t>
            </w: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72ACA" w:rsidRPr="00F97346" w:rsidTr="003F2CA8">
        <w:tc>
          <w:tcPr>
            <w:tcW w:w="15026" w:type="dxa"/>
            <w:gridSpan w:val="8"/>
          </w:tcPr>
          <w:p w:rsidR="00F72ACA" w:rsidRPr="00F97346" w:rsidRDefault="00F72ACA" w:rsidP="00F72ACA">
            <w:pPr>
              <w:spacing w:before="60" w:after="60"/>
              <w:ind w:left="-108" w:right="-250" w:firstLine="108"/>
              <w:rPr>
                <w:rFonts w:asciiTheme="minorBidi" w:hAnsiTheme="minorBidi"/>
                <w:sz w:val="32"/>
                <w:szCs w:val="32"/>
              </w:rPr>
            </w:pPr>
            <w:r w:rsidRPr="00A53245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B.5 </w:t>
            </w:r>
            <w:r w:rsidRPr="000C682F">
              <w:rPr>
                <w:rFonts w:asciiTheme="minorBidi" w:hAnsiTheme="minorBidi"/>
                <w:b/>
                <w:bCs/>
                <w:sz w:val="32"/>
                <w:szCs w:val="32"/>
                <w:u w:val="single"/>
                <w:cs/>
              </w:rPr>
              <w:t>เสริมสร้างความร่วมมือของอาเซียนด้านการจัดการภัยพิบัติ</w:t>
            </w:r>
            <w:r w:rsidRPr="000C682F"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0C682F">
              <w:rPr>
                <w:rFonts w:asciiTheme="minorBidi" w:hAnsiTheme="minorBidi"/>
                <w:b/>
                <w:bCs/>
                <w:sz w:val="32"/>
                <w:szCs w:val="32"/>
                <w:u w:val="single"/>
                <w:cs/>
              </w:rPr>
              <w:t>และการตอบสนองต่อสถานการณ์ฉุกเฉิน</w:t>
            </w:r>
          </w:p>
        </w:tc>
      </w:tr>
      <w:tr w:rsidR="00CB5A5E" w:rsidRPr="00F97346" w:rsidTr="00807ECF">
        <w:tc>
          <w:tcPr>
            <w:tcW w:w="4536" w:type="dxa"/>
          </w:tcPr>
          <w:p w:rsidR="00CB5A5E" w:rsidRPr="00934DFC" w:rsidRDefault="00CB5A5E" w:rsidP="003728B7">
            <w:pPr>
              <w:rPr>
                <w:rFonts w:asciiTheme="minorBidi" w:hAnsiTheme="minorBidi"/>
                <w:sz w:val="32"/>
                <w:szCs w:val="32"/>
              </w:rPr>
            </w:pPr>
            <w:r w:rsidRPr="003728B7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3728B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เพิ่มพูนการตอบสนองที่มีประสิทธิภาพและทันท่วงทีในระดับการเมืองและระดับปฏิบัติงาน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3728B7">
              <w:rPr>
                <w:rFonts w:asciiTheme="minorBidi" w:hAnsiTheme="minorBidi" w:cs="Cordia New"/>
                <w:sz w:val="32"/>
                <w:szCs w:val="32"/>
                <w:cs/>
              </w:rPr>
              <w:t>ในการเริ่มดำเนินกรอบการดำเนินการด้าน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3728B7">
              <w:rPr>
                <w:rFonts w:asciiTheme="minorBidi" w:hAnsiTheme="minorBidi" w:cs="Cordia New"/>
                <w:sz w:val="32"/>
                <w:szCs w:val="32"/>
                <w:cs/>
              </w:rPr>
              <w:t>การจัดการภัยพิบัติของอาเซียนเพื่อช่วยเหลือประเทศที่ได้รับผลกระทบจากภัยพิบัติในกรณี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3728B7">
              <w:rPr>
                <w:rFonts w:asciiTheme="minorBidi" w:hAnsiTheme="minorBidi" w:cs="Cordia New"/>
                <w:sz w:val="32"/>
                <w:szCs w:val="32"/>
                <w:cs/>
              </w:rPr>
              <w:t>ที่มีภัยพิบัติครั้งใหญ่</w:t>
            </w:r>
          </w:p>
        </w:tc>
        <w:tc>
          <w:tcPr>
            <w:tcW w:w="2268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B5A5E" w:rsidRPr="00F97346" w:rsidTr="0077694A">
        <w:tc>
          <w:tcPr>
            <w:tcW w:w="4536" w:type="dxa"/>
          </w:tcPr>
          <w:p w:rsidR="00CB5A5E" w:rsidRPr="00934DFC" w:rsidRDefault="00CB5A5E" w:rsidP="00CE5E5E">
            <w:pPr>
              <w:rPr>
                <w:rFonts w:asciiTheme="minorBidi" w:hAnsiTheme="minorBidi"/>
                <w:sz w:val="32"/>
                <w:szCs w:val="32"/>
              </w:rPr>
            </w:pPr>
            <w:r w:rsidRPr="00CE5E5E"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CE5E5E">
              <w:rPr>
                <w:rFonts w:asciiTheme="minorBidi" w:hAnsiTheme="minorBidi" w:cs="Cordia New"/>
                <w:sz w:val="32"/>
                <w:szCs w:val="32"/>
                <w:cs/>
              </w:rPr>
              <w:t>เพิ่มพูนการประสานงานระหว่างทหารและ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CE5E5E">
              <w:rPr>
                <w:rFonts w:asciiTheme="minorBidi" w:hAnsiTheme="minorBidi" w:cs="Cordia New"/>
                <w:sz w:val="32"/>
                <w:szCs w:val="32"/>
                <w:cs/>
              </w:rPr>
              <w:t>พลเรือนในการตอบสนองต่อสถานการณ์ภัยพิบัติทางธรรมชาติที่เกิดขึ้นอย่างรุนแรงอย่างมีประสิทธิภาพและทันท่วงที</w:t>
            </w:r>
          </w:p>
        </w:tc>
        <w:tc>
          <w:tcPr>
            <w:tcW w:w="2268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B5A5E" w:rsidRPr="00F97346" w:rsidTr="00A24E48">
        <w:tc>
          <w:tcPr>
            <w:tcW w:w="4536" w:type="dxa"/>
          </w:tcPr>
          <w:p w:rsidR="00CB5A5E" w:rsidRDefault="00CB5A5E" w:rsidP="00F33078">
            <w:pPr>
              <w:rPr>
                <w:rFonts w:asciiTheme="minorBidi" w:hAnsiTheme="minorBidi" w:cs="Cordia New"/>
                <w:sz w:val="32"/>
                <w:szCs w:val="32"/>
              </w:rPr>
            </w:pPr>
            <w:r w:rsidRPr="00F33078"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F33078">
              <w:rPr>
                <w:rFonts w:asciiTheme="minorBidi" w:hAnsiTheme="minorBidi" w:cs="Cordia New"/>
                <w:sz w:val="32"/>
                <w:szCs w:val="32"/>
                <w:cs/>
              </w:rPr>
              <w:t>จัดทำแนวปฏิบัติมาตรฐานสำหรับกรอบ</w:t>
            </w:r>
          </w:p>
          <w:p w:rsidR="00CB5A5E" w:rsidRDefault="00CB5A5E" w:rsidP="00F33078">
            <w:pPr>
              <w:rPr>
                <w:rFonts w:asciiTheme="minorBidi" w:hAnsiTheme="minorBidi" w:cs="Cordia New"/>
                <w:sz w:val="32"/>
                <w:szCs w:val="32"/>
              </w:rPr>
            </w:pPr>
            <w:r w:rsidRPr="00F33078">
              <w:rPr>
                <w:rFonts w:asciiTheme="minorBidi" w:hAnsiTheme="minorBidi" w:cs="Cordia New"/>
                <w:sz w:val="32"/>
                <w:szCs w:val="32"/>
                <w:cs/>
              </w:rPr>
              <w:t>การดำเนินการเตรียมพร้อมระดับภูมิภาค และ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33078">
              <w:rPr>
                <w:rFonts w:asciiTheme="minorBidi" w:hAnsiTheme="minorBidi" w:cs="Cordia New"/>
                <w:sz w:val="32"/>
                <w:szCs w:val="32"/>
                <w:cs/>
              </w:rPr>
              <w:t>การประสานงานในด้านการบรรเทาภัยพิบัติและ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F33078">
              <w:rPr>
                <w:rFonts w:asciiTheme="minorBidi" w:hAnsiTheme="minorBidi" w:cs="Cordia New"/>
                <w:sz w:val="32"/>
                <w:szCs w:val="32"/>
                <w:cs/>
              </w:rPr>
              <w:t>การปฏิบัติการตอบสนองสถานการณ์ฉุกเฉินร่วมกันให้เสร็จสิ้น เพื่อจัดตั้งปฏิบัติการร่วมใน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33078">
              <w:rPr>
                <w:rFonts w:asciiTheme="minorBidi" w:hAnsiTheme="minorBidi" w:cs="Cordia New"/>
                <w:sz w:val="32"/>
                <w:szCs w:val="32"/>
                <w:cs/>
              </w:rPr>
              <w:t>การให้ความช่วยเหลือพื้นที่ประสบภัยของ</w:t>
            </w:r>
          </w:p>
          <w:p w:rsidR="00CB5A5E" w:rsidRPr="00934DFC" w:rsidRDefault="00CB5A5E" w:rsidP="00F33078">
            <w:pPr>
              <w:rPr>
                <w:rFonts w:asciiTheme="minorBidi" w:hAnsiTheme="minorBidi"/>
                <w:sz w:val="32"/>
                <w:szCs w:val="32"/>
              </w:rPr>
            </w:pPr>
            <w:r w:rsidRPr="00F33078">
              <w:rPr>
                <w:rFonts w:asciiTheme="minorBidi" w:hAnsiTheme="minorBidi" w:cs="Cordia New"/>
                <w:sz w:val="32"/>
                <w:szCs w:val="32"/>
                <w:cs/>
              </w:rPr>
              <w:t>รัฐสมาชิก โดยสอดคล้องกับความตกลงอาเซียน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33078">
              <w:rPr>
                <w:rFonts w:asciiTheme="minorBidi" w:hAnsiTheme="minorBidi" w:cs="Cordia New"/>
                <w:sz w:val="32"/>
                <w:szCs w:val="32"/>
                <w:cs/>
              </w:rPr>
              <w:t>ว่าด้วยการจัดการภัยพิบัติแล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ะการตอบโต้สถานการณ์ฉุกเฉิน (</w:t>
            </w:r>
            <w:r>
              <w:rPr>
                <w:rFonts w:asciiTheme="minorBidi" w:hAnsiTheme="minorBidi" w:cs="Cordia New"/>
                <w:sz w:val="32"/>
                <w:szCs w:val="32"/>
              </w:rPr>
              <w:t>AADMER</w:t>
            </w:r>
            <w:r w:rsidRPr="00F33078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F0990" w:rsidRPr="00F97346" w:rsidTr="00F87A06">
        <w:tc>
          <w:tcPr>
            <w:tcW w:w="4536" w:type="dxa"/>
          </w:tcPr>
          <w:p w:rsidR="004F0990" w:rsidRPr="00CF6082" w:rsidRDefault="004F0990" w:rsidP="00CF6082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CF6082"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CF6082">
              <w:rPr>
                <w:rFonts w:asciiTheme="minorBidi" w:hAnsiTheme="minorBidi"/>
                <w:sz w:val="32"/>
                <w:szCs w:val="32"/>
                <w:cs/>
              </w:rPr>
              <w:t>ดำเนินการให้เกิดการแลกเปลี่ยนที่มี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ป</w:t>
            </w:r>
            <w:r w:rsidRPr="00CF6082">
              <w:rPr>
                <w:rFonts w:asciiTheme="minorBidi" w:hAnsiTheme="minorBidi"/>
                <w:sz w:val="32"/>
                <w:szCs w:val="32"/>
                <w:cs/>
              </w:rPr>
              <w:t>ระสิทธิภาพด้านการจัดการภัยพิบัติระหว่างอาเซียนกับองค์กรที่เกี่ยวข้องกับอาเซียน</w:t>
            </w:r>
            <w:r w:rsidRPr="00CF6082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CF6082">
              <w:rPr>
                <w:rFonts w:asciiTheme="minorBidi" w:hAnsiTheme="minorBidi"/>
                <w:sz w:val="32"/>
                <w:szCs w:val="32"/>
                <w:cs/>
              </w:rPr>
              <w:t>เช่น</w:t>
            </w:r>
            <w:r w:rsidRPr="00CF6082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br/>
            </w:r>
            <w:r w:rsidRPr="00CF6082">
              <w:rPr>
                <w:rFonts w:asciiTheme="minorBidi" w:hAnsiTheme="minorBidi"/>
                <w:sz w:val="32"/>
                <w:szCs w:val="32"/>
                <w:cs/>
              </w:rPr>
              <w:t>การประชุมอาเซียนว่าด้วยการเมืองและความมั่นคงในภูมิภาคเอเชียแปซิฟิก</w:t>
            </w:r>
            <w:r w:rsidRPr="00CF6082">
              <w:rPr>
                <w:rFonts w:asciiTheme="minorBidi" w:hAnsiTheme="minorBidi"/>
                <w:sz w:val="32"/>
                <w:szCs w:val="32"/>
              </w:rPr>
              <w:t xml:space="preserve"> (</w:t>
            </w:r>
            <w:r>
              <w:rPr>
                <w:rFonts w:asciiTheme="minorBidi" w:hAnsiTheme="minorBidi"/>
                <w:sz w:val="32"/>
                <w:szCs w:val="32"/>
              </w:rPr>
              <w:t>ARF</w:t>
            </w:r>
            <w:r w:rsidRPr="00CF6082">
              <w:rPr>
                <w:rFonts w:asciiTheme="minorBidi" w:hAnsiTheme="minorBidi"/>
                <w:sz w:val="32"/>
                <w:szCs w:val="32"/>
              </w:rPr>
              <w:t xml:space="preserve">) </w:t>
            </w:r>
            <w:r w:rsidRPr="00CF6082">
              <w:rPr>
                <w:rFonts w:asciiTheme="minorBidi" w:hAnsiTheme="minorBidi"/>
                <w:sz w:val="32"/>
                <w:szCs w:val="32"/>
                <w:cs/>
              </w:rPr>
              <w:t>อาเซียนบวกสาม</w:t>
            </w:r>
            <w:r w:rsidRPr="00CF6082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(</w:t>
            </w:r>
            <w:r>
              <w:rPr>
                <w:rFonts w:asciiTheme="minorBidi" w:hAnsiTheme="minorBidi"/>
                <w:sz w:val="32"/>
                <w:szCs w:val="32"/>
              </w:rPr>
              <w:t>ASEAN+3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)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CF6082">
              <w:rPr>
                <w:rFonts w:asciiTheme="minorBidi" w:hAnsiTheme="minorBidi"/>
                <w:sz w:val="32"/>
                <w:szCs w:val="32"/>
                <w:cs/>
              </w:rPr>
              <w:t>การประชุมสุดยอดเอเชียตะวันออก</w:t>
            </w:r>
            <w:r w:rsidRPr="00CF6082">
              <w:rPr>
                <w:rFonts w:asciiTheme="minorBidi" w:hAnsiTheme="minorBidi"/>
                <w:sz w:val="32"/>
                <w:szCs w:val="32"/>
              </w:rPr>
              <w:t xml:space="preserve"> (</w:t>
            </w:r>
            <w:r>
              <w:rPr>
                <w:rFonts w:asciiTheme="minorBidi" w:hAnsiTheme="minorBidi"/>
                <w:sz w:val="32"/>
                <w:szCs w:val="32"/>
              </w:rPr>
              <w:t>EAS</w:t>
            </w:r>
            <w:r w:rsidRPr="00CF6082">
              <w:rPr>
                <w:rFonts w:asciiTheme="minorBidi" w:hAnsiTheme="minorBidi"/>
                <w:sz w:val="32"/>
                <w:szCs w:val="32"/>
              </w:rPr>
              <w:t xml:space="preserve">) </w:t>
            </w:r>
            <w:r w:rsidRPr="00CF6082">
              <w:rPr>
                <w:rFonts w:asciiTheme="minorBidi" w:hAnsiTheme="minorBidi"/>
                <w:sz w:val="32"/>
                <w:szCs w:val="32"/>
                <w:cs/>
              </w:rPr>
              <w:t>ในแนวทางที่จะเสริมสร้างขีดความสามารถ</w:t>
            </w:r>
          </w:p>
          <w:p w:rsidR="004F0990" w:rsidRPr="00934DFC" w:rsidRDefault="004F0990" w:rsidP="00CF6082">
            <w:pPr>
              <w:rPr>
                <w:rFonts w:asciiTheme="minorBidi" w:hAnsiTheme="minorBidi"/>
                <w:sz w:val="32"/>
                <w:szCs w:val="32"/>
              </w:rPr>
            </w:pPr>
            <w:r w:rsidRPr="00CF6082">
              <w:rPr>
                <w:rFonts w:asciiTheme="minorBidi" w:hAnsiTheme="minorBidi"/>
                <w:sz w:val="32"/>
                <w:szCs w:val="32"/>
                <w:cs/>
              </w:rPr>
              <w:t>ด้านการบริหารจัดการภัยพิบัติของอาเซียน</w:t>
            </w:r>
          </w:p>
        </w:tc>
        <w:tc>
          <w:tcPr>
            <w:tcW w:w="2268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F0990" w:rsidRPr="00F97346" w:rsidTr="00FA4ACF">
        <w:tc>
          <w:tcPr>
            <w:tcW w:w="4536" w:type="dxa"/>
          </w:tcPr>
          <w:p w:rsidR="004F0990" w:rsidRPr="00934DFC" w:rsidRDefault="004F0990" w:rsidP="00324FE6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324FE6"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324FE6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พัฒนาแนวทางยุทธศาสตร์ของ </w:t>
            </w:r>
            <w:r>
              <w:rPr>
                <w:rFonts w:asciiTheme="minorBidi" w:hAnsiTheme="minorBidi" w:cs="Cordia New"/>
                <w:sz w:val="32"/>
                <w:szCs w:val="32"/>
              </w:rPr>
              <w:t>ARF</w:t>
            </w:r>
            <w:r w:rsidRPr="00324FE6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สำหรับความช่วยเหลือทางมนุษยธรรมและความร่วมมือด้านการบรรเทาภัยพิบัติ</w:t>
            </w:r>
          </w:p>
        </w:tc>
        <w:tc>
          <w:tcPr>
            <w:tcW w:w="2268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82F" w:rsidRPr="00F97346" w:rsidTr="0053366F">
        <w:tc>
          <w:tcPr>
            <w:tcW w:w="15026" w:type="dxa"/>
            <w:gridSpan w:val="8"/>
          </w:tcPr>
          <w:p w:rsidR="000C682F" w:rsidRPr="00F97346" w:rsidRDefault="000C682F" w:rsidP="000C682F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  <w:r w:rsidRPr="009302C9">
              <w:rPr>
                <w:rFonts w:asciiTheme="minorBidi" w:hAnsiTheme="minorBidi"/>
                <w:b/>
                <w:bCs/>
                <w:sz w:val="32"/>
                <w:szCs w:val="32"/>
              </w:rPr>
              <w:t>.6</w:t>
            </w:r>
            <w:r w:rsidRPr="009302C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0C682F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การตอบสนองอย่างมีประสิทธิภาพและทันกาลต่อประเด็นเร่งด่วนหรือสถานการณ์วิกฤติที่ส่งผลกระทบต่ออาเซียน</w:t>
            </w:r>
          </w:p>
        </w:tc>
      </w:tr>
      <w:tr w:rsidR="000C682F" w:rsidRPr="00F97346" w:rsidTr="00D27C2E">
        <w:tc>
          <w:tcPr>
            <w:tcW w:w="4536" w:type="dxa"/>
          </w:tcPr>
          <w:p w:rsidR="000C682F" w:rsidRDefault="000C682F" w:rsidP="000C682F">
            <w:pPr>
              <w:ind w:right="-108"/>
              <w:rPr>
                <w:rFonts w:asciiTheme="minorBidi" w:hAnsiTheme="minorBidi" w:cs="Cordia New"/>
                <w:sz w:val="32"/>
                <w:szCs w:val="32"/>
              </w:rPr>
            </w:pPr>
            <w:r w:rsidRPr="00030E27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030E27">
              <w:rPr>
                <w:rFonts w:asciiTheme="minorBidi" w:hAnsiTheme="minorBidi" w:cs="Cordia New"/>
                <w:sz w:val="32"/>
                <w:szCs w:val="32"/>
                <w:cs/>
              </w:rPr>
              <w:t>จัดการประชุมสมัยพิเศษในระดับผู้นำ หรือรัฐมนตรี ในเหตุการณ์วิกฤติหรือสถานการณ์ฉุกเฉินที่มีผลกระทบต่ออาเซียน และพัฒนากรอบ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030E27">
              <w:rPr>
                <w:rFonts w:asciiTheme="minorBidi" w:hAnsiTheme="minorBidi" w:cs="Cordia New"/>
                <w:sz w:val="32"/>
                <w:szCs w:val="32"/>
                <w:cs/>
              </w:rPr>
              <w:t>การดำเนินการเพื่อจัดการกับสถานการณ์ดังกล่าวอย่างทันท่วงที</w:t>
            </w:r>
          </w:p>
          <w:p w:rsidR="002E2BC5" w:rsidRDefault="002E2BC5" w:rsidP="000C682F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</w:p>
          <w:p w:rsidR="002E2BC5" w:rsidRPr="00934DFC" w:rsidRDefault="002E2BC5" w:rsidP="000C682F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82F" w:rsidRPr="00F97346" w:rsidTr="00771072">
        <w:tc>
          <w:tcPr>
            <w:tcW w:w="15026" w:type="dxa"/>
            <w:gridSpan w:val="8"/>
          </w:tcPr>
          <w:p w:rsidR="000C682F" w:rsidRPr="000C682F" w:rsidRDefault="000C682F" w:rsidP="000C682F">
            <w:pPr>
              <w:spacing w:before="60" w:after="60"/>
              <w:rPr>
                <w:rFonts w:asciiTheme="minorBidi" w:hAnsiTheme="minorBidi"/>
                <w:b/>
                <w:bCs/>
                <w:sz w:val="36"/>
                <w:szCs w:val="36"/>
                <w:cs/>
              </w:rPr>
            </w:pPr>
            <w:r w:rsidRPr="000C682F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C. </w:t>
            </w:r>
            <w:r w:rsidRPr="000C682F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ภูมิภาคที่มีพลวัตรและมองไปยังโลกภายนอก ในโลกที่มีการรวมตัวและพึ่งพาอาศัยกันยิ่งขึ้น</w:t>
            </w:r>
          </w:p>
        </w:tc>
      </w:tr>
      <w:tr w:rsidR="000C682F" w:rsidRPr="00F97346" w:rsidTr="00A43234">
        <w:tc>
          <w:tcPr>
            <w:tcW w:w="15026" w:type="dxa"/>
            <w:gridSpan w:val="8"/>
          </w:tcPr>
          <w:p w:rsidR="000C682F" w:rsidRPr="000C682F" w:rsidRDefault="000C682F" w:rsidP="000C682F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682F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C.1. </w:t>
            </w:r>
            <w:r w:rsidRPr="000C682F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การส่งเสริมความเป็นศูนย์กลางของอาเซียนเป็นศูนย์กลางในความร่วมมือระดับภูมิภาคและการสร้างประชาคม</w:t>
            </w:r>
          </w:p>
        </w:tc>
      </w:tr>
      <w:tr w:rsidR="000C682F" w:rsidRPr="00F97346" w:rsidTr="00416F8C">
        <w:tc>
          <w:tcPr>
            <w:tcW w:w="4536" w:type="dxa"/>
          </w:tcPr>
          <w:p w:rsidR="000C682F" w:rsidRPr="00934DFC" w:rsidRDefault="000C682F" w:rsidP="000C682F">
            <w:pPr>
              <w:rPr>
                <w:rFonts w:asciiTheme="minorBidi" w:hAnsiTheme="minorBidi"/>
                <w:sz w:val="32"/>
                <w:szCs w:val="32"/>
              </w:rPr>
            </w:pPr>
            <w:r w:rsidRPr="00FE170E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FE170E">
              <w:rPr>
                <w:rFonts w:asciiTheme="minorBidi" w:hAnsiTheme="minorBidi" w:cs="Cordia New"/>
                <w:sz w:val="32"/>
                <w:szCs w:val="32"/>
                <w:cs/>
              </w:rPr>
              <w:t>ริเริ่ม เป็นเจ้าภาพ เป็นประธาน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FE170E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FE170E">
              <w:rPr>
                <w:rFonts w:asciiTheme="minorBidi" w:hAnsiTheme="minorBidi" w:cs="Cordia New"/>
                <w:sz w:val="32"/>
                <w:szCs w:val="32"/>
                <w:cs/>
              </w:rPr>
              <w:t>ประธานร่วม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FE170E">
              <w:rPr>
                <w:rFonts w:asciiTheme="minorBidi" w:hAnsiTheme="minorBidi" w:cs="Cordia New"/>
                <w:sz w:val="32"/>
                <w:szCs w:val="32"/>
                <w:cs/>
              </w:rPr>
              <w:t>ในกิจกรรมและการประชุมกับคู่เจรจาและองค์กรอื่น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ๆ ภายนอกและในบริบท</w:t>
            </w:r>
            <w:r w:rsidRPr="00FE170E">
              <w:rPr>
                <w:rFonts w:asciiTheme="minorBidi" w:hAnsiTheme="minorBidi" w:cs="Cordia New"/>
                <w:sz w:val="32"/>
                <w:szCs w:val="32"/>
                <w:cs/>
              </w:rPr>
              <w:t>ของ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ASEAN+3</w:t>
            </w:r>
            <w:r w:rsidRPr="00FE170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EAS </w:t>
            </w:r>
            <w:r w:rsidRPr="00FE170E">
              <w:rPr>
                <w:rFonts w:asciiTheme="minorBidi" w:hAnsiTheme="minorBidi" w:cs="Cordia New"/>
                <w:sz w:val="32"/>
                <w:szCs w:val="32"/>
                <w:cs/>
              </w:rPr>
              <w:t>และ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ARF</w:t>
            </w: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82F" w:rsidRPr="00F97346" w:rsidTr="00821FE2">
        <w:tc>
          <w:tcPr>
            <w:tcW w:w="4536" w:type="dxa"/>
          </w:tcPr>
          <w:p w:rsidR="000C682F" w:rsidRPr="00934DFC" w:rsidRDefault="000C682F" w:rsidP="009A1E14">
            <w:pPr>
              <w:rPr>
                <w:rFonts w:asciiTheme="minorBidi" w:hAnsiTheme="minorBidi"/>
                <w:sz w:val="32"/>
                <w:szCs w:val="32"/>
              </w:rPr>
            </w:pPr>
            <w:r w:rsidRPr="00AC7A51"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AC7A51">
              <w:rPr>
                <w:rFonts w:asciiTheme="minorBidi" w:hAnsiTheme="minorBidi" w:cs="Cordia New"/>
                <w:sz w:val="32"/>
                <w:szCs w:val="32"/>
                <w:cs/>
              </w:rPr>
              <w:t>สำรวจ ริเริ่ม และดำเนินกิจกรรมความร่วมมือที่เป็นรูปธรรมตามที่ได้กำหนดไว้ในเอกสารข้อตกลงต่าง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AC7A51">
              <w:rPr>
                <w:rFonts w:asciiTheme="minorBidi" w:hAnsiTheme="minorBidi" w:cs="Cordia New"/>
                <w:sz w:val="32"/>
                <w:szCs w:val="32"/>
                <w:cs/>
              </w:rPr>
              <w:t>ๆ รวมถึงแผนงาน</w:t>
            </w:r>
            <w:r w:rsidR="009A1E14"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="009A1E14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="009A1E14">
              <w:rPr>
                <w:rFonts w:asciiTheme="minorBidi" w:hAnsiTheme="minorBidi" w:cs="Cordia New"/>
                <w:sz w:val="32"/>
                <w:szCs w:val="32"/>
              </w:rPr>
              <w:t xml:space="preserve">APSC </w:t>
            </w:r>
            <w:r w:rsidRPr="00AC7A51">
              <w:rPr>
                <w:rFonts w:asciiTheme="minorBidi" w:hAnsiTheme="minorBidi" w:cs="Cordia New"/>
                <w:sz w:val="32"/>
                <w:szCs w:val="32"/>
                <w:cs/>
              </w:rPr>
              <w:t>ภายใต้กรอบภูมิภาคที่มีอยู่แล้ว</w:t>
            </w: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82F" w:rsidRPr="00F97346" w:rsidTr="000F3BE6">
        <w:tc>
          <w:tcPr>
            <w:tcW w:w="4536" w:type="dxa"/>
          </w:tcPr>
          <w:p w:rsidR="000C682F" w:rsidRPr="00934DFC" w:rsidRDefault="000C682F" w:rsidP="000C682F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4A0AFD"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4A0AFD">
              <w:rPr>
                <w:rFonts w:asciiTheme="minorBidi" w:hAnsiTheme="minorBidi" w:cs="Cordia New"/>
                <w:sz w:val="32"/>
                <w:szCs w:val="32"/>
                <w:cs/>
              </w:rPr>
              <w:t>พัฒนา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ARF </w:t>
            </w:r>
            <w:r w:rsidRPr="004A0AFD">
              <w:rPr>
                <w:rFonts w:asciiTheme="minorBidi" w:hAnsiTheme="minorBidi" w:cs="Cordia New"/>
                <w:sz w:val="32"/>
                <w:szCs w:val="32"/>
                <w:cs/>
              </w:rPr>
              <w:t>ไปสู่การทูตเชิงป้องกันอย่างเป็นขั้นเป็นตอนและรอบคอบ โดยยังคงดำเนินมาตรการสร้างความไว้เนื้อเชื่อใจ และให้องค์กรในระดับภูมิภาคและระหว่างประเทศ และองค์กรทาง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4A0AFD">
              <w:rPr>
                <w:rFonts w:asciiTheme="minorBidi" w:hAnsiTheme="minorBidi" w:cs="Cordia New"/>
                <w:sz w:val="32"/>
                <w:szCs w:val="32"/>
                <w:cs/>
              </w:rPr>
              <w:t>วิชาการอื่น มีส่วนร่วมในกระบวนการดังกล่าว</w:t>
            </w: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82F" w:rsidRPr="00F97346" w:rsidTr="0020397A">
        <w:tc>
          <w:tcPr>
            <w:tcW w:w="4536" w:type="dxa"/>
          </w:tcPr>
          <w:p w:rsidR="002E2BC5" w:rsidRPr="00934DFC" w:rsidRDefault="000C682F" w:rsidP="00175C4D">
            <w:pPr>
              <w:rPr>
                <w:rFonts w:asciiTheme="minorBidi" w:hAnsiTheme="minorBidi"/>
                <w:sz w:val="32"/>
                <w:szCs w:val="32"/>
              </w:rPr>
            </w:pPr>
            <w:r w:rsidRPr="00755721"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755721">
              <w:rPr>
                <w:rFonts w:asciiTheme="minorBidi" w:hAnsiTheme="minorBidi" w:cs="Cordia New"/>
                <w:sz w:val="32"/>
                <w:szCs w:val="32"/>
                <w:cs/>
              </w:rPr>
              <w:t>เพิ่มพูนการประสานงานในการดำเนินความสัมพันธ์ภายนอกของอาเซียน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755721">
              <w:rPr>
                <w:rFonts w:asciiTheme="minorBidi" w:hAnsiTheme="minorBidi" w:cs="Cordia New"/>
                <w:sz w:val="32"/>
                <w:szCs w:val="32"/>
                <w:cs/>
              </w:rPr>
              <w:t>ตลอดจน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755721">
              <w:rPr>
                <w:rFonts w:asciiTheme="minorBidi" w:hAnsiTheme="minorBidi" w:cs="Cordia New"/>
                <w:sz w:val="32"/>
                <w:szCs w:val="32"/>
                <w:cs/>
              </w:rPr>
              <w:t>การประชุมในระดับภูมิภาคและในระดับพหุภาคี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C1A96" w:rsidRPr="00F97346" w:rsidTr="00196A53">
        <w:tc>
          <w:tcPr>
            <w:tcW w:w="15026" w:type="dxa"/>
            <w:gridSpan w:val="8"/>
          </w:tcPr>
          <w:p w:rsidR="00FC1A96" w:rsidRPr="00F97346" w:rsidRDefault="00FC1A96" w:rsidP="00FC1A96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C.</w:t>
            </w:r>
            <w:r>
              <w:t xml:space="preserve"> </w:t>
            </w:r>
            <w:r w:rsidRPr="001B1C80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2 </w:t>
            </w:r>
            <w:r w:rsidRPr="00FC1A96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ส่งเสริมความสัมพันธ์ที่เพิ่มพูนกับประเทศภายนอก</w:t>
            </w:r>
          </w:p>
        </w:tc>
      </w:tr>
      <w:tr w:rsidR="00FC1A96" w:rsidRPr="00F97346" w:rsidTr="00592D9C">
        <w:tc>
          <w:tcPr>
            <w:tcW w:w="4536" w:type="dxa"/>
          </w:tcPr>
          <w:p w:rsidR="00FC1A96" w:rsidRPr="00934DFC" w:rsidRDefault="00FC1A96" w:rsidP="00FC1A96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DA3254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DA3254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ส่งเสริมกิจกรรมที่ทำให้เกิดความตระหนักรู้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DA3254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และความสนใจของอาเซียนซึ่งรวมทั้งการจัดตั้งคณะกรรมการอาเซียนในประเทศที่สาม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DA3254">
              <w:rPr>
                <w:rFonts w:asciiTheme="minorBidi" w:hAnsiTheme="minorBidi" w:cs="Cordia New"/>
                <w:sz w:val="32"/>
                <w:szCs w:val="32"/>
                <w:cs/>
              </w:rPr>
              <w:t>ตามความเหมาะสม</w:t>
            </w: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C1A96" w:rsidRPr="00F97346" w:rsidTr="003D1F0D">
        <w:tc>
          <w:tcPr>
            <w:tcW w:w="4536" w:type="dxa"/>
          </w:tcPr>
          <w:p w:rsidR="00FC1A96" w:rsidRPr="00934DFC" w:rsidRDefault="00FC1A96" w:rsidP="00FC1A96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07678F"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07678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แสวงหาโครงการความร่วมมือกับองค์กรระดับภูมิภาค อาทิ </w:t>
            </w:r>
            <w:r>
              <w:rPr>
                <w:rFonts w:asciiTheme="minorBidi" w:hAnsiTheme="minorBidi" w:cs="Cordia New"/>
                <w:sz w:val="32"/>
                <w:szCs w:val="32"/>
              </w:rPr>
              <w:t>GCC,</w:t>
            </w:r>
            <w:r w:rsidRPr="0007678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32"/>
                <w:szCs w:val="32"/>
              </w:rPr>
              <w:t>ECO, RIO</w:t>
            </w:r>
            <w:r w:rsidRPr="0007678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32"/>
                <w:szCs w:val="32"/>
              </w:rPr>
              <w:t>Group, SARRC</w:t>
            </w:r>
            <w:r w:rsidRPr="0007678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SCO</w:t>
            </w: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C1A96" w:rsidRPr="00F97346" w:rsidTr="009339FE">
        <w:tc>
          <w:tcPr>
            <w:tcW w:w="4536" w:type="dxa"/>
          </w:tcPr>
          <w:p w:rsidR="00FC1A96" w:rsidRPr="00934DFC" w:rsidRDefault="00FC1A96" w:rsidP="00422AD6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422AD6"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422AD6">
              <w:rPr>
                <w:rFonts w:asciiTheme="minorBidi" w:hAnsiTheme="minorBidi" w:cs="Cordia New"/>
                <w:sz w:val="32"/>
                <w:szCs w:val="32"/>
                <w:cs/>
              </w:rPr>
              <w:t>พัฒนาโครงการความร่วมมือต่าง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422AD6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ๆ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422AD6">
              <w:rPr>
                <w:rFonts w:asciiTheme="minorBidi" w:hAnsiTheme="minorBidi" w:cs="Cordia New"/>
                <w:sz w:val="32"/>
                <w:szCs w:val="32"/>
                <w:cs/>
              </w:rPr>
              <w:t>เพื่อดำเนินการตามบันทึกความเข้าใจ</w:t>
            </w:r>
            <w:r w:rsidR="000259F5">
              <w:rPr>
                <w:rFonts w:asciiTheme="minorBidi" w:hAnsiTheme="minorBidi" w:cs="Cordia New" w:hint="cs"/>
                <w:sz w:val="32"/>
                <w:szCs w:val="32"/>
                <w:cs/>
              </w:rPr>
              <w:t>ร่วมระหว่างอาเซียนและสหประชาชาติ</w:t>
            </w: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C1A96" w:rsidRPr="00F97346" w:rsidTr="00667154">
        <w:tc>
          <w:tcPr>
            <w:tcW w:w="15026" w:type="dxa"/>
            <w:gridSpan w:val="8"/>
          </w:tcPr>
          <w:p w:rsidR="00FC1A96" w:rsidRPr="00F97346" w:rsidRDefault="00FC1A96" w:rsidP="00FC1A96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  <w:r w:rsidRPr="000D1765">
              <w:rPr>
                <w:rFonts w:asciiTheme="minorBidi" w:hAnsiTheme="minorBidi"/>
                <w:b/>
                <w:bCs/>
                <w:sz w:val="32"/>
                <w:szCs w:val="32"/>
              </w:rPr>
              <w:t>.3</w:t>
            </w:r>
            <w:r w:rsidRPr="000D1765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FC1A96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เสริมสร้างการปรึกษาหารือและความร่วมมือในประเด็นพหุภาคีที่เป็นความกังวลร่วมกัน</w:t>
            </w:r>
          </w:p>
        </w:tc>
      </w:tr>
      <w:tr w:rsidR="00FC1A96" w:rsidRPr="00F97346" w:rsidTr="005E7836">
        <w:tc>
          <w:tcPr>
            <w:tcW w:w="4536" w:type="dxa"/>
          </w:tcPr>
          <w:p w:rsidR="00FC1A96" w:rsidRPr="00934DFC" w:rsidRDefault="00FC1A96" w:rsidP="000C75B8">
            <w:pPr>
              <w:rPr>
                <w:rFonts w:asciiTheme="minorBidi" w:hAnsiTheme="minorBidi"/>
                <w:sz w:val="32"/>
                <w:szCs w:val="32"/>
              </w:rPr>
            </w:pPr>
            <w:r w:rsidRPr="000C75B8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0C75B8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เพิ่มพูนการปรึกษาหารือภายในอาเซียน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0C75B8">
              <w:rPr>
                <w:rFonts w:asciiTheme="minorBidi" w:hAnsiTheme="minorBidi" w:cs="Cordia New"/>
                <w:sz w:val="32"/>
                <w:szCs w:val="32"/>
                <w:cs/>
              </w:rPr>
              <w:t>ซึ่งรวมถึงการแต่งตั้งผู้แทนถาวรของประเทศอาเซียนประจำสหประชาชาติและองค์กรระหว่างประเทศอื่น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0C75B8">
              <w:rPr>
                <w:rFonts w:asciiTheme="minorBidi" w:hAnsiTheme="minorBidi" w:cs="Cordia New"/>
                <w:sz w:val="32"/>
                <w:szCs w:val="32"/>
                <w:cs/>
              </w:rPr>
              <w:t>ๆ เพื่อส่งเสริมผลประโยชน์ของอาเซียน</w:t>
            </w: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F97346" w:rsidRDefault="00F97346">
      <w:pPr>
        <w:rPr>
          <w:rFonts w:asciiTheme="minorBidi" w:hAnsiTheme="minorBidi"/>
          <w:sz w:val="32"/>
          <w:szCs w:val="32"/>
        </w:rPr>
      </w:pPr>
    </w:p>
    <w:p w:rsidR="007126EB" w:rsidRDefault="00DA1E28" w:rsidP="00DA1E28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********************</w:t>
      </w:r>
    </w:p>
    <w:sectPr w:rsidR="007126EB" w:rsidSect="00845231">
      <w:headerReference w:type="default" r:id="rId9"/>
      <w:pgSz w:w="15840" w:h="12240" w:orient="landscape"/>
      <w:pgMar w:top="218" w:right="1080" w:bottom="567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94" w:rsidRDefault="00017894" w:rsidP="00017894">
      <w:pPr>
        <w:spacing w:after="0" w:line="240" w:lineRule="auto"/>
      </w:pPr>
      <w:r>
        <w:separator/>
      </w:r>
    </w:p>
  </w:endnote>
  <w:endnote w:type="continuationSeparator" w:id="0">
    <w:p w:rsidR="00017894" w:rsidRDefault="00017894" w:rsidP="0001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94" w:rsidRDefault="00017894" w:rsidP="00017894">
      <w:pPr>
        <w:spacing w:after="0" w:line="240" w:lineRule="auto"/>
      </w:pPr>
      <w:r>
        <w:separator/>
      </w:r>
    </w:p>
  </w:footnote>
  <w:footnote w:type="continuationSeparator" w:id="0">
    <w:p w:rsidR="00017894" w:rsidRDefault="00017894" w:rsidP="0001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40329"/>
      <w:docPartObj>
        <w:docPartGallery w:val="Page Numbers (Top of Page)"/>
        <w:docPartUnique/>
      </w:docPartObj>
    </w:sdtPr>
    <w:sdtEndPr/>
    <w:sdtContent>
      <w:p w:rsidR="00017894" w:rsidRDefault="000259F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C4D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017894" w:rsidRDefault="00017894" w:rsidP="00017894">
    <w:pPr>
      <w:pStyle w:val="Header"/>
      <w:tabs>
        <w:tab w:val="clear" w:pos="4680"/>
        <w:tab w:val="clear" w:pos="9360"/>
        <w:tab w:val="left" w:pos="11187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752D"/>
    <w:multiLevelType w:val="hybridMultilevel"/>
    <w:tmpl w:val="04A2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1219F"/>
    <w:multiLevelType w:val="hybridMultilevel"/>
    <w:tmpl w:val="4DD4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C33BB"/>
    <w:multiLevelType w:val="hybridMultilevel"/>
    <w:tmpl w:val="6840D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7346"/>
    <w:rsid w:val="0000572A"/>
    <w:rsid w:val="00017894"/>
    <w:rsid w:val="00023139"/>
    <w:rsid w:val="0002598B"/>
    <w:rsid w:val="000259F5"/>
    <w:rsid w:val="00030E27"/>
    <w:rsid w:val="00042A10"/>
    <w:rsid w:val="0005297B"/>
    <w:rsid w:val="00064305"/>
    <w:rsid w:val="00067A30"/>
    <w:rsid w:val="00070CC5"/>
    <w:rsid w:val="0007678F"/>
    <w:rsid w:val="00090A4B"/>
    <w:rsid w:val="000B6696"/>
    <w:rsid w:val="000C682F"/>
    <w:rsid w:val="000C75B8"/>
    <w:rsid w:val="000D1765"/>
    <w:rsid w:val="000D2AA3"/>
    <w:rsid w:val="000E7FAA"/>
    <w:rsid w:val="00103BD6"/>
    <w:rsid w:val="00106EBE"/>
    <w:rsid w:val="00107406"/>
    <w:rsid w:val="0011223D"/>
    <w:rsid w:val="001254C3"/>
    <w:rsid w:val="00127773"/>
    <w:rsid w:val="00135E2D"/>
    <w:rsid w:val="00135E6D"/>
    <w:rsid w:val="00142656"/>
    <w:rsid w:val="00144743"/>
    <w:rsid w:val="00146041"/>
    <w:rsid w:val="001565F0"/>
    <w:rsid w:val="00165094"/>
    <w:rsid w:val="00167E8A"/>
    <w:rsid w:val="0017243C"/>
    <w:rsid w:val="00173432"/>
    <w:rsid w:val="00173474"/>
    <w:rsid w:val="00175C4D"/>
    <w:rsid w:val="001830B1"/>
    <w:rsid w:val="00184109"/>
    <w:rsid w:val="00186DD1"/>
    <w:rsid w:val="00194227"/>
    <w:rsid w:val="00194596"/>
    <w:rsid w:val="001A7D7F"/>
    <w:rsid w:val="001B04A4"/>
    <w:rsid w:val="001B1C80"/>
    <w:rsid w:val="001B1CD7"/>
    <w:rsid w:val="001C4D9A"/>
    <w:rsid w:val="001D5413"/>
    <w:rsid w:val="001D64A9"/>
    <w:rsid w:val="00201C49"/>
    <w:rsid w:val="00215399"/>
    <w:rsid w:val="00216F49"/>
    <w:rsid w:val="00226D68"/>
    <w:rsid w:val="0023504F"/>
    <w:rsid w:val="00241019"/>
    <w:rsid w:val="0025005B"/>
    <w:rsid w:val="00253141"/>
    <w:rsid w:val="00253432"/>
    <w:rsid w:val="00265FFB"/>
    <w:rsid w:val="00273392"/>
    <w:rsid w:val="00273F10"/>
    <w:rsid w:val="002741EF"/>
    <w:rsid w:val="00274AE5"/>
    <w:rsid w:val="002863CD"/>
    <w:rsid w:val="00293CA9"/>
    <w:rsid w:val="00295833"/>
    <w:rsid w:val="002A51D2"/>
    <w:rsid w:val="002A56B0"/>
    <w:rsid w:val="002A6FE8"/>
    <w:rsid w:val="002A7C79"/>
    <w:rsid w:val="002C4F43"/>
    <w:rsid w:val="002C5970"/>
    <w:rsid w:val="002C7864"/>
    <w:rsid w:val="002D4AB2"/>
    <w:rsid w:val="002D6F7F"/>
    <w:rsid w:val="002E2BC5"/>
    <w:rsid w:val="002E498B"/>
    <w:rsid w:val="002E4DA9"/>
    <w:rsid w:val="002F2D63"/>
    <w:rsid w:val="00301030"/>
    <w:rsid w:val="003026A1"/>
    <w:rsid w:val="00304DF5"/>
    <w:rsid w:val="003101D3"/>
    <w:rsid w:val="003237BC"/>
    <w:rsid w:val="00324FE6"/>
    <w:rsid w:val="0033059C"/>
    <w:rsid w:val="00331F83"/>
    <w:rsid w:val="00333285"/>
    <w:rsid w:val="00345A84"/>
    <w:rsid w:val="003564A0"/>
    <w:rsid w:val="00362FF8"/>
    <w:rsid w:val="003714C7"/>
    <w:rsid w:val="003728B7"/>
    <w:rsid w:val="00377428"/>
    <w:rsid w:val="00385E9F"/>
    <w:rsid w:val="00386FF9"/>
    <w:rsid w:val="0039155E"/>
    <w:rsid w:val="00391D06"/>
    <w:rsid w:val="003938A4"/>
    <w:rsid w:val="00393C2E"/>
    <w:rsid w:val="003A2F0C"/>
    <w:rsid w:val="003A4615"/>
    <w:rsid w:val="003A73AB"/>
    <w:rsid w:val="003D3346"/>
    <w:rsid w:val="003D4E85"/>
    <w:rsid w:val="003E4497"/>
    <w:rsid w:val="003F0463"/>
    <w:rsid w:val="003F06EB"/>
    <w:rsid w:val="003F3BED"/>
    <w:rsid w:val="003F45E2"/>
    <w:rsid w:val="003F5637"/>
    <w:rsid w:val="003F7FBA"/>
    <w:rsid w:val="00405965"/>
    <w:rsid w:val="004076B3"/>
    <w:rsid w:val="004078D7"/>
    <w:rsid w:val="004154E3"/>
    <w:rsid w:val="00422AD6"/>
    <w:rsid w:val="004279AB"/>
    <w:rsid w:val="0043049C"/>
    <w:rsid w:val="00433B83"/>
    <w:rsid w:val="00434930"/>
    <w:rsid w:val="00452142"/>
    <w:rsid w:val="004676D7"/>
    <w:rsid w:val="004752B7"/>
    <w:rsid w:val="00482F58"/>
    <w:rsid w:val="00485A03"/>
    <w:rsid w:val="00486276"/>
    <w:rsid w:val="004A0AFD"/>
    <w:rsid w:val="004A101A"/>
    <w:rsid w:val="004A4F4E"/>
    <w:rsid w:val="004B1A60"/>
    <w:rsid w:val="004B7F76"/>
    <w:rsid w:val="004C31CB"/>
    <w:rsid w:val="004C4CF2"/>
    <w:rsid w:val="004C71D6"/>
    <w:rsid w:val="004D68A8"/>
    <w:rsid w:val="004F0990"/>
    <w:rsid w:val="004F1F26"/>
    <w:rsid w:val="004F6593"/>
    <w:rsid w:val="005079F2"/>
    <w:rsid w:val="00516266"/>
    <w:rsid w:val="005178EC"/>
    <w:rsid w:val="00521EE5"/>
    <w:rsid w:val="005239B2"/>
    <w:rsid w:val="005326BD"/>
    <w:rsid w:val="005363A8"/>
    <w:rsid w:val="00537151"/>
    <w:rsid w:val="00543647"/>
    <w:rsid w:val="005506EA"/>
    <w:rsid w:val="00551CCF"/>
    <w:rsid w:val="0056107F"/>
    <w:rsid w:val="00562AF7"/>
    <w:rsid w:val="00570D20"/>
    <w:rsid w:val="005734A9"/>
    <w:rsid w:val="00595802"/>
    <w:rsid w:val="0059764D"/>
    <w:rsid w:val="005B354A"/>
    <w:rsid w:val="005C4B10"/>
    <w:rsid w:val="005E441B"/>
    <w:rsid w:val="005F273B"/>
    <w:rsid w:val="006008D6"/>
    <w:rsid w:val="00605428"/>
    <w:rsid w:val="00607364"/>
    <w:rsid w:val="0061249C"/>
    <w:rsid w:val="00621564"/>
    <w:rsid w:val="00622B83"/>
    <w:rsid w:val="00625750"/>
    <w:rsid w:val="00625B31"/>
    <w:rsid w:val="00626604"/>
    <w:rsid w:val="00631472"/>
    <w:rsid w:val="00632623"/>
    <w:rsid w:val="00636AC5"/>
    <w:rsid w:val="006432C6"/>
    <w:rsid w:val="006548E8"/>
    <w:rsid w:val="00655770"/>
    <w:rsid w:val="00667929"/>
    <w:rsid w:val="0067371F"/>
    <w:rsid w:val="00682DEF"/>
    <w:rsid w:val="006929DE"/>
    <w:rsid w:val="00692E65"/>
    <w:rsid w:val="006A3396"/>
    <w:rsid w:val="006A5E44"/>
    <w:rsid w:val="006A7CD9"/>
    <w:rsid w:val="006B13EF"/>
    <w:rsid w:val="006B195F"/>
    <w:rsid w:val="006B380E"/>
    <w:rsid w:val="006C416B"/>
    <w:rsid w:val="006D1866"/>
    <w:rsid w:val="006D220A"/>
    <w:rsid w:val="006D6A29"/>
    <w:rsid w:val="006E0857"/>
    <w:rsid w:val="006E7F3D"/>
    <w:rsid w:val="006F37CD"/>
    <w:rsid w:val="00705AE6"/>
    <w:rsid w:val="007126EB"/>
    <w:rsid w:val="00717EC8"/>
    <w:rsid w:val="00730DA5"/>
    <w:rsid w:val="00731914"/>
    <w:rsid w:val="00741B9E"/>
    <w:rsid w:val="00745791"/>
    <w:rsid w:val="00751DDB"/>
    <w:rsid w:val="00755721"/>
    <w:rsid w:val="00756EB7"/>
    <w:rsid w:val="0076144E"/>
    <w:rsid w:val="00762D94"/>
    <w:rsid w:val="007801DE"/>
    <w:rsid w:val="00784651"/>
    <w:rsid w:val="00785BD1"/>
    <w:rsid w:val="007969C0"/>
    <w:rsid w:val="007A47D4"/>
    <w:rsid w:val="007B2490"/>
    <w:rsid w:val="007B399F"/>
    <w:rsid w:val="007B5813"/>
    <w:rsid w:val="007B76F6"/>
    <w:rsid w:val="007B78D7"/>
    <w:rsid w:val="007C1048"/>
    <w:rsid w:val="007C155D"/>
    <w:rsid w:val="007D1404"/>
    <w:rsid w:val="007D2009"/>
    <w:rsid w:val="007D3AEE"/>
    <w:rsid w:val="007E575C"/>
    <w:rsid w:val="007F2E09"/>
    <w:rsid w:val="008074FE"/>
    <w:rsid w:val="00820B1A"/>
    <w:rsid w:val="0082129E"/>
    <w:rsid w:val="008231D6"/>
    <w:rsid w:val="00826B61"/>
    <w:rsid w:val="00831171"/>
    <w:rsid w:val="00832C0F"/>
    <w:rsid w:val="0084273C"/>
    <w:rsid w:val="00845231"/>
    <w:rsid w:val="008478EB"/>
    <w:rsid w:val="00851BDC"/>
    <w:rsid w:val="00853DD5"/>
    <w:rsid w:val="00857402"/>
    <w:rsid w:val="00857BD4"/>
    <w:rsid w:val="00864817"/>
    <w:rsid w:val="00865255"/>
    <w:rsid w:val="0086626E"/>
    <w:rsid w:val="0088020F"/>
    <w:rsid w:val="0088211A"/>
    <w:rsid w:val="008828E3"/>
    <w:rsid w:val="0089047D"/>
    <w:rsid w:val="008A3C4C"/>
    <w:rsid w:val="008B2AC9"/>
    <w:rsid w:val="008B3D8A"/>
    <w:rsid w:val="008B576A"/>
    <w:rsid w:val="008C35AB"/>
    <w:rsid w:val="008E1AD5"/>
    <w:rsid w:val="008E5648"/>
    <w:rsid w:val="008F4516"/>
    <w:rsid w:val="008F734D"/>
    <w:rsid w:val="00900696"/>
    <w:rsid w:val="009016A0"/>
    <w:rsid w:val="009069A0"/>
    <w:rsid w:val="009077A4"/>
    <w:rsid w:val="009103C2"/>
    <w:rsid w:val="00923C26"/>
    <w:rsid w:val="0092665E"/>
    <w:rsid w:val="009302C9"/>
    <w:rsid w:val="00934DFC"/>
    <w:rsid w:val="00940B58"/>
    <w:rsid w:val="00947FA6"/>
    <w:rsid w:val="0095356A"/>
    <w:rsid w:val="00954166"/>
    <w:rsid w:val="009662C3"/>
    <w:rsid w:val="009742E1"/>
    <w:rsid w:val="00983826"/>
    <w:rsid w:val="00987F7D"/>
    <w:rsid w:val="009A1A21"/>
    <w:rsid w:val="009A1E14"/>
    <w:rsid w:val="009B03EA"/>
    <w:rsid w:val="009B21AF"/>
    <w:rsid w:val="009B3D8B"/>
    <w:rsid w:val="009D4150"/>
    <w:rsid w:val="009E7007"/>
    <w:rsid w:val="00A03EC2"/>
    <w:rsid w:val="00A03F79"/>
    <w:rsid w:val="00A047F8"/>
    <w:rsid w:val="00A174F2"/>
    <w:rsid w:val="00A4153B"/>
    <w:rsid w:val="00A527CE"/>
    <w:rsid w:val="00A53245"/>
    <w:rsid w:val="00A60992"/>
    <w:rsid w:val="00A62621"/>
    <w:rsid w:val="00A64A8E"/>
    <w:rsid w:val="00A73725"/>
    <w:rsid w:val="00A80E2D"/>
    <w:rsid w:val="00A8498A"/>
    <w:rsid w:val="00A86A22"/>
    <w:rsid w:val="00A91F03"/>
    <w:rsid w:val="00A93C8D"/>
    <w:rsid w:val="00AA000B"/>
    <w:rsid w:val="00AA2152"/>
    <w:rsid w:val="00AA5837"/>
    <w:rsid w:val="00AA6522"/>
    <w:rsid w:val="00AB0066"/>
    <w:rsid w:val="00AC01ED"/>
    <w:rsid w:val="00AC23C3"/>
    <w:rsid w:val="00AC349B"/>
    <w:rsid w:val="00AC7A51"/>
    <w:rsid w:val="00AF3EC4"/>
    <w:rsid w:val="00AF5405"/>
    <w:rsid w:val="00B135CD"/>
    <w:rsid w:val="00B2603F"/>
    <w:rsid w:val="00B26AB6"/>
    <w:rsid w:val="00B354FE"/>
    <w:rsid w:val="00B36466"/>
    <w:rsid w:val="00B37520"/>
    <w:rsid w:val="00B40FCD"/>
    <w:rsid w:val="00B502BB"/>
    <w:rsid w:val="00B75621"/>
    <w:rsid w:val="00B76827"/>
    <w:rsid w:val="00B76F88"/>
    <w:rsid w:val="00B774D9"/>
    <w:rsid w:val="00B841E2"/>
    <w:rsid w:val="00BA17BC"/>
    <w:rsid w:val="00BA5F24"/>
    <w:rsid w:val="00BA76C4"/>
    <w:rsid w:val="00BA7C0B"/>
    <w:rsid w:val="00BC266D"/>
    <w:rsid w:val="00BC2D59"/>
    <w:rsid w:val="00BC4AA1"/>
    <w:rsid w:val="00BC57A2"/>
    <w:rsid w:val="00BE15E6"/>
    <w:rsid w:val="00BE6655"/>
    <w:rsid w:val="00BE7F75"/>
    <w:rsid w:val="00BF0AA9"/>
    <w:rsid w:val="00C03022"/>
    <w:rsid w:val="00C174F9"/>
    <w:rsid w:val="00C22363"/>
    <w:rsid w:val="00C321FA"/>
    <w:rsid w:val="00C413DC"/>
    <w:rsid w:val="00C4567A"/>
    <w:rsid w:val="00C45AF1"/>
    <w:rsid w:val="00C51193"/>
    <w:rsid w:val="00C522B9"/>
    <w:rsid w:val="00C52E4D"/>
    <w:rsid w:val="00C5626F"/>
    <w:rsid w:val="00C56294"/>
    <w:rsid w:val="00C66B66"/>
    <w:rsid w:val="00C846AB"/>
    <w:rsid w:val="00C85C1B"/>
    <w:rsid w:val="00C94A03"/>
    <w:rsid w:val="00CA12B0"/>
    <w:rsid w:val="00CA5EB5"/>
    <w:rsid w:val="00CA7140"/>
    <w:rsid w:val="00CA7BC3"/>
    <w:rsid w:val="00CB3D4C"/>
    <w:rsid w:val="00CB4CC8"/>
    <w:rsid w:val="00CB5A5E"/>
    <w:rsid w:val="00CB5DD8"/>
    <w:rsid w:val="00CB7BD7"/>
    <w:rsid w:val="00CC3067"/>
    <w:rsid w:val="00CC4B8D"/>
    <w:rsid w:val="00CD1B33"/>
    <w:rsid w:val="00CD367D"/>
    <w:rsid w:val="00CD3E6B"/>
    <w:rsid w:val="00CD49F2"/>
    <w:rsid w:val="00CD7F68"/>
    <w:rsid w:val="00CE5E5E"/>
    <w:rsid w:val="00CF2E7D"/>
    <w:rsid w:val="00CF6082"/>
    <w:rsid w:val="00D0226B"/>
    <w:rsid w:val="00D026F1"/>
    <w:rsid w:val="00D076AC"/>
    <w:rsid w:val="00D27183"/>
    <w:rsid w:val="00D27491"/>
    <w:rsid w:val="00D30062"/>
    <w:rsid w:val="00D328D8"/>
    <w:rsid w:val="00D33668"/>
    <w:rsid w:val="00D3421B"/>
    <w:rsid w:val="00D361A3"/>
    <w:rsid w:val="00D37FFE"/>
    <w:rsid w:val="00D419EA"/>
    <w:rsid w:val="00D61FAD"/>
    <w:rsid w:val="00D636D2"/>
    <w:rsid w:val="00D66EE3"/>
    <w:rsid w:val="00D67C49"/>
    <w:rsid w:val="00D879E6"/>
    <w:rsid w:val="00D96A6A"/>
    <w:rsid w:val="00D96F18"/>
    <w:rsid w:val="00D97DFE"/>
    <w:rsid w:val="00DA0806"/>
    <w:rsid w:val="00DA1E28"/>
    <w:rsid w:val="00DA3254"/>
    <w:rsid w:val="00DA3965"/>
    <w:rsid w:val="00DA6B68"/>
    <w:rsid w:val="00DB018D"/>
    <w:rsid w:val="00DB6D53"/>
    <w:rsid w:val="00DC2C93"/>
    <w:rsid w:val="00DC4258"/>
    <w:rsid w:val="00DC7810"/>
    <w:rsid w:val="00DD28E3"/>
    <w:rsid w:val="00DD4D35"/>
    <w:rsid w:val="00DE4162"/>
    <w:rsid w:val="00DE4445"/>
    <w:rsid w:val="00DE4493"/>
    <w:rsid w:val="00DF235C"/>
    <w:rsid w:val="00DF35F3"/>
    <w:rsid w:val="00E071F8"/>
    <w:rsid w:val="00E13C4C"/>
    <w:rsid w:val="00E14AC0"/>
    <w:rsid w:val="00E2720E"/>
    <w:rsid w:val="00E420F2"/>
    <w:rsid w:val="00E42812"/>
    <w:rsid w:val="00E44686"/>
    <w:rsid w:val="00E514DA"/>
    <w:rsid w:val="00E51C46"/>
    <w:rsid w:val="00E53DFD"/>
    <w:rsid w:val="00E60739"/>
    <w:rsid w:val="00E62CF0"/>
    <w:rsid w:val="00E6378A"/>
    <w:rsid w:val="00E716FA"/>
    <w:rsid w:val="00E839CA"/>
    <w:rsid w:val="00E86985"/>
    <w:rsid w:val="00E87D47"/>
    <w:rsid w:val="00E9709A"/>
    <w:rsid w:val="00EA4056"/>
    <w:rsid w:val="00EB26D3"/>
    <w:rsid w:val="00EB4063"/>
    <w:rsid w:val="00EB5893"/>
    <w:rsid w:val="00EB74E3"/>
    <w:rsid w:val="00EC2287"/>
    <w:rsid w:val="00EC3E60"/>
    <w:rsid w:val="00EC7CC2"/>
    <w:rsid w:val="00ED5288"/>
    <w:rsid w:val="00EE0544"/>
    <w:rsid w:val="00EE15B3"/>
    <w:rsid w:val="00EF11A9"/>
    <w:rsid w:val="00EF1882"/>
    <w:rsid w:val="00EF1F32"/>
    <w:rsid w:val="00EF28A7"/>
    <w:rsid w:val="00EF5BFF"/>
    <w:rsid w:val="00F00FD6"/>
    <w:rsid w:val="00F0122B"/>
    <w:rsid w:val="00F0165E"/>
    <w:rsid w:val="00F06D11"/>
    <w:rsid w:val="00F07A50"/>
    <w:rsid w:val="00F115A5"/>
    <w:rsid w:val="00F13EF4"/>
    <w:rsid w:val="00F161BE"/>
    <w:rsid w:val="00F23BA0"/>
    <w:rsid w:val="00F251F8"/>
    <w:rsid w:val="00F33078"/>
    <w:rsid w:val="00F43B27"/>
    <w:rsid w:val="00F43E54"/>
    <w:rsid w:val="00F50299"/>
    <w:rsid w:val="00F65737"/>
    <w:rsid w:val="00F66A1B"/>
    <w:rsid w:val="00F72ACA"/>
    <w:rsid w:val="00F805E0"/>
    <w:rsid w:val="00F84BE0"/>
    <w:rsid w:val="00F84D77"/>
    <w:rsid w:val="00F875F7"/>
    <w:rsid w:val="00F90E9B"/>
    <w:rsid w:val="00F91A6E"/>
    <w:rsid w:val="00F92764"/>
    <w:rsid w:val="00F97346"/>
    <w:rsid w:val="00FA1320"/>
    <w:rsid w:val="00FA4054"/>
    <w:rsid w:val="00FA67CB"/>
    <w:rsid w:val="00FA707C"/>
    <w:rsid w:val="00FB0943"/>
    <w:rsid w:val="00FC047A"/>
    <w:rsid w:val="00FC1A96"/>
    <w:rsid w:val="00FC537F"/>
    <w:rsid w:val="00FC66F4"/>
    <w:rsid w:val="00FC6BF1"/>
    <w:rsid w:val="00FD0D04"/>
    <w:rsid w:val="00FD4B05"/>
    <w:rsid w:val="00FE170E"/>
    <w:rsid w:val="00FF4BFA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0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894"/>
  </w:style>
  <w:style w:type="paragraph" w:styleId="Footer">
    <w:name w:val="footer"/>
    <w:basedOn w:val="Normal"/>
    <w:link w:val="FooterChar"/>
    <w:uiPriority w:val="99"/>
    <w:semiHidden/>
    <w:unhideWhenUsed/>
    <w:rsid w:val="00017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1EA4-6205-45E5-BDC7-3F94C4E8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33</Pages>
  <Words>3839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admin.agent</cp:lastModifiedBy>
  <cp:revision>532</cp:revision>
  <dcterms:created xsi:type="dcterms:W3CDTF">2013-02-20T08:15:00Z</dcterms:created>
  <dcterms:modified xsi:type="dcterms:W3CDTF">2013-03-08T09:35:00Z</dcterms:modified>
</cp:coreProperties>
</file>