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firstLine="709"/>
        <w:jc w:val="center"/>
        <w:rPr>
          <w:rFonts w:ascii="Sarabun" w:cs="Sarabun" w:eastAsia="Sarabun" w:hAnsi="Sarabun"/>
          <w:b w:val="1"/>
          <w:bCs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8"/>
          <w:szCs w:val="28"/>
          <w:rtl w:val="0"/>
        </w:rPr>
        <w:t xml:space="preserve">[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1"/>
          <w:iCs w:val="1"/>
          <w:sz w:val="28"/>
          <w:szCs w:val="28"/>
          <w:rtl w:val="0"/>
        </w:rPr>
        <w:t xml:space="preserve">ชือผู้ขอพระราชทาน]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28"/>
          <w:szCs w:val="28"/>
          <w:rtl w:val="0"/>
        </w:rPr>
        <w:t xml:space="preserve"> ขอพระราชทานผ้าพระกฐินเพื่อเชิญไปทอดถวาย ณ วัดไทยนครเมลเบิร์น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1"/>
          <w:iCs w:val="1"/>
          <w:sz w:val="28"/>
          <w:szCs w:val="28"/>
          <w:rtl w:val="0"/>
        </w:rPr>
        <w:t xml:space="preserve">ชื่อวัด]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28"/>
          <w:szCs w:val="28"/>
          <w:rtl w:val="0"/>
        </w:rPr>
        <w:br w:type="textWrapping"/>
        <w:t xml:space="preserve">[จังหวัด/มลรัฐ]  [ประเทศ]  วันที่ ............... เดือน ............... ปี ..................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6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วัด</w:t>
      </w:r>
      <w:r w:rsidDel="00000000" w:rsidR="00000000" w:rsidRPr="00000000">
        <w:rPr>
          <w:rFonts w:ascii="Sarabun" w:cs="Sarabun" w:eastAsia="Sarabun" w:hAnsi="Sarabun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ก่อตั้งขึ้นเมื่อปี 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มีพื้นที่ประมาณ 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ไร่เศษ สิ่งก่อสร้างภายในวัดประกอบด้วย 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7020243</wp:posOffset>
                </wp:positionH>
                <wp:positionV relativeFrom="paragraph">
                  <wp:posOffset>260130</wp:posOffset>
                </wp:positionV>
                <wp:extent cx="2370455" cy="14141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ไม่ระบุพื้นที่วัด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7020243</wp:posOffset>
                </wp:positionH>
                <wp:positionV relativeFrom="paragraph">
                  <wp:posOffset>260130</wp:posOffset>
                </wp:positionV>
                <wp:extent cx="2370455" cy="14141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120" w:lineRule="auto"/>
        <w:ind w:right="-629" w:firstLine="709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1"/>
          <w:iCs w:val="1"/>
          <w:sz w:val="28"/>
          <w:szCs w:val="28"/>
          <w:rtl w:val="0"/>
        </w:rPr>
        <w:t xml:space="preserve">วัด…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เคยได้รับพระราชทานผ้าพระกฐินจากพระบาทสมเด็จพระมหาภูมิพลอดุลยเดชมหาราช</w:t>
        <w:br w:type="textWrapping"/>
        <w:t xml:space="preserve">บรมนาถบพิตร (หากมี) เมื่อปี  … จากพระบาทสมเด็จพระเจ้าอยู่หัว (หากมี) เมื่อปี ... และจากพระบรมวงศานุวงศ์พระองค์อื่น ๆ (หากมี) เมื่อปี ....</w:t>
      </w:r>
    </w:p>
    <w:p w:rsidR="00000000" w:rsidDel="00000000" w:rsidP="00000000" w:rsidRDefault="00000000" w:rsidRPr="00000000" w14:paraId="00000004">
      <w:pPr>
        <w:spacing w:before="120" w:lineRule="auto"/>
        <w:ind w:right="-561" w:firstLine="709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1"/>
          <w:iCs w:val="1"/>
          <w:sz w:val="28"/>
          <w:szCs w:val="28"/>
          <w:rtl w:val="0"/>
        </w:rPr>
        <w:t xml:space="preserve">ชื่อเจ้าอาวาส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…] เจ้าอาวาส อายุ … ปี พรรษา … (เช่น อายุ ๖๕ ปี พรรษา ๓๒) อุปสมบทเมื่อวันที่ … ณ [ชื่อวัดที่อุปสมบท] สำเร็จหลักสูตรนักธรรม …  ได้รับปริญญาบัณฑิต / มหาบัณฑิต / ดุษฎีบัณฑิต สาขา....…      จากมหาวิทยาลัย… ได้รับพระราชทานพระสมณศักดิ์เป็น … (เช่น พระครูสัญญาบัตร เทียบผู้ช่วย เจ้าอาวาสพระอารามหลวงชั้นพิเศษ … หรือพระราชาคณะชั้น …… ในราชทินนามที่ “…” ) เมื่อปี … </w:t>
      </w:r>
    </w:p>
    <w:p w:rsidR="00000000" w:rsidDel="00000000" w:rsidP="00000000" w:rsidRDefault="00000000" w:rsidRPr="00000000" w14:paraId="00000005">
      <w:pPr>
        <w:spacing w:before="120" w:lineRule="auto"/>
        <w:ind w:firstLine="709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1"/>
          <w:iCs w:val="1"/>
          <w:sz w:val="28"/>
          <w:szCs w:val="28"/>
          <w:rtl w:val="0"/>
        </w:rPr>
        <w:t xml:space="preserve">วัด…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มีพระสงฆ์จำพรรษา จำนวน … รูป ได้แก่ (๑) … (๒)… (๓)… (๔)… (๕)… โดยพระสงฆ์ทุกรูปจำพรรษาอยู่ที่วัดถ้วนพรรษา</w:t>
      </w:r>
    </w:p>
    <w:p w:rsidR="00000000" w:rsidDel="00000000" w:rsidP="00000000" w:rsidRDefault="00000000" w:rsidRPr="00000000" w14:paraId="00000006">
      <w:pPr>
        <w:spacing w:before="120" w:lineRule="auto"/>
        <w:ind w:right="-333" w:firstLine="709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1"/>
          <w:iCs w:val="1"/>
          <w:sz w:val="28"/>
          <w:szCs w:val="28"/>
          <w:rtl w:val="0"/>
        </w:rPr>
        <w:t xml:space="preserve">วัด…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ได้จัดกิจกรรมต่าง ๆ เพื่อเผยแผ่พระพุทธศาสนาและส่งเสริมประเพณีวัฒนธรรมไทย</w:t>
        <w:br w:type="textWrapping"/>
        <w:t xml:space="preserve">อย่างสม่ำเสมอ เช่น ….. (การทำบุญตักบาตร สวดมนต์ นั่งสมาธิปฏิบัติธรรม การจัดกิจกรรมในวันสำคัญทางพระพุทธศาสนา โครงการธรรมะออนไลน์ การจัดพิธีบรรพชาสามเณร รวมทั้งกิจกรรมเทิดทูนสถาบันพระมหากษัตริย์ … )</w:t>
      </w:r>
    </w:p>
    <w:p w:rsidR="00000000" w:rsidDel="00000000" w:rsidP="00000000" w:rsidRDefault="00000000" w:rsidRPr="00000000" w14:paraId="00000007">
      <w:pPr>
        <w:spacing w:before="120" w:lineRule="auto"/>
        <w:ind w:firstLine="709"/>
        <w:rPr>
          <w:rFonts w:ascii="Sarabun" w:cs="Sarabun" w:eastAsia="Sarabun" w:hAnsi="Sarabun"/>
          <w:sz w:val="28"/>
          <w:szCs w:val="28"/>
        </w:rPr>
      </w:pPr>
      <w:bookmarkStart w:colFirst="0" w:colLast="0" w:name="_21nj0c3vifgh" w:id="0"/>
      <w:bookmarkEnd w:id="0"/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[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1"/>
          <w:iCs w:val="1"/>
          <w:sz w:val="28"/>
          <w:szCs w:val="28"/>
          <w:rtl w:val="0"/>
        </w:rPr>
        <w:t xml:space="preserve">ชื่อผู้ขอพระราชทาน]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ผู้ขอพระราชทานผ้าพระกฐิน อายุ … ภูมิลำเนาเดิมอยู่ที่ … สำเร็จการศึกษาระดับปริญญา… สาขา… จากมหาวิทยาลัย… ปัจจุบันดำรงตำแหน่ง… [และข้อมูลสำคัญอื่น ๆ เพิ่มเติมเพื่อประกอบการพิจารณา (เช่น ผู้ขอพระราชทานผ้าพระกฐินเป็นผู้มีจิตศรัทธาในพระพุทธศาสนาและได้บริจาคทุนทรัพย์ในการทำนุบำรุงและสนับสนุนกิจกรรมที่เกี่ยวข้องกับพระพุทธศาสนาอย่างต่อเนื่อง / เป็นผู้อุทิศตนช่วยเหลืองาน สอท. / สกญ. หรือวัด หรือชุมชนไทย ฯลฯ) ] </w:t>
      </w:r>
    </w:p>
    <w:p w:rsidR="00000000" w:rsidDel="00000000" w:rsidP="00000000" w:rsidRDefault="00000000" w:rsidRPr="00000000" w14:paraId="00000008">
      <w:pPr>
        <w:spacing w:before="120" w:lineRule="auto"/>
        <w:ind w:firstLine="709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*  *  *  *  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H Sarabun PSK" w:cs="TH Sarabun PSK" w:eastAsia="TH Sarabun PSK" w:hAnsi="TH Sarabun PSK"/>
        <w:b w:val="1"/>
        <w:bCs w:val="1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1"/>
        <w:bCs w:val="1"/>
        <w:i w:val="0"/>
        <w:iCs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ร่าง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